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DE" w:rsidRPr="00533C70" w:rsidRDefault="00AA14B3" w:rsidP="001F076D">
      <w:pPr>
        <w:jc w:val="center"/>
        <w:rPr>
          <w:b/>
        </w:rPr>
      </w:pPr>
      <w:r w:rsidRPr="00533C70">
        <w:rPr>
          <w:b/>
        </w:rPr>
        <w:t>Global HRAC Meeting</w:t>
      </w:r>
    </w:p>
    <w:p w:rsidR="00AA14B3" w:rsidRPr="00533C70" w:rsidRDefault="00AA14B3" w:rsidP="001F076D">
      <w:pPr>
        <w:jc w:val="center"/>
        <w:rPr>
          <w:b/>
        </w:rPr>
      </w:pPr>
      <w:r w:rsidRPr="00533C70">
        <w:rPr>
          <w:b/>
        </w:rPr>
        <w:t>May 14, 2017</w:t>
      </w:r>
    </w:p>
    <w:p w:rsidR="00AA14B3" w:rsidRPr="00533C70" w:rsidRDefault="00AA14B3" w:rsidP="001F076D">
      <w:pPr>
        <w:jc w:val="center"/>
        <w:rPr>
          <w:b/>
        </w:rPr>
      </w:pPr>
      <w:r w:rsidRPr="00533C70">
        <w:rPr>
          <w:b/>
        </w:rPr>
        <w:t>Denver Colorado</w:t>
      </w:r>
    </w:p>
    <w:p w:rsidR="00AA14B3" w:rsidRPr="00533C70" w:rsidRDefault="00AA14B3">
      <w:pPr>
        <w:rPr>
          <w:b/>
        </w:rPr>
      </w:pPr>
    </w:p>
    <w:p w:rsidR="00AA14B3" w:rsidRPr="001F076D" w:rsidRDefault="00AA14B3" w:rsidP="001F076D">
      <w:pPr>
        <w:jc w:val="center"/>
        <w:rPr>
          <w:b/>
        </w:rPr>
      </w:pPr>
      <w:r w:rsidRPr="001F076D">
        <w:rPr>
          <w:b/>
        </w:rPr>
        <w:t>Agenda and Notes</w:t>
      </w:r>
    </w:p>
    <w:p w:rsidR="001F076D" w:rsidRDefault="001F076D"/>
    <w:p w:rsidR="00533C70" w:rsidRDefault="00533C70">
      <w:r w:rsidRPr="00533C70">
        <w:t>Attendees:</w:t>
      </w:r>
    </w:p>
    <w:p w:rsidR="00533C70" w:rsidRDefault="00533C70" w:rsidP="001F076D">
      <w:pPr>
        <w:spacing w:after="0" w:line="240" w:lineRule="auto"/>
        <w:ind w:left="720"/>
      </w:pPr>
      <w:r>
        <w:t>Mark Peterson, Global HRAC Chair</w:t>
      </w:r>
      <w:r w:rsidR="004E2FD4">
        <w:t xml:space="preserve">, </w:t>
      </w:r>
      <w:proofErr w:type="spellStart"/>
      <w:r w:rsidR="004E2FD4">
        <w:t>Dow</w:t>
      </w:r>
      <w:r w:rsidR="00BB2657">
        <w:t>Agrosciences</w:t>
      </w:r>
      <w:proofErr w:type="spellEnd"/>
    </w:p>
    <w:p w:rsidR="00533C70" w:rsidRDefault="00533C70" w:rsidP="001F076D">
      <w:pPr>
        <w:spacing w:after="0" w:line="240" w:lineRule="auto"/>
        <w:ind w:left="720"/>
      </w:pPr>
      <w:r>
        <w:t>Arlene Cotie, Global HRAC Communications Chair</w:t>
      </w:r>
      <w:r w:rsidR="004E2FD4">
        <w:t>, Bayer</w:t>
      </w:r>
    </w:p>
    <w:p w:rsidR="00533C70" w:rsidRDefault="00533C70" w:rsidP="001F076D">
      <w:pPr>
        <w:spacing w:after="0" w:line="240" w:lineRule="auto"/>
        <w:ind w:left="720"/>
      </w:pPr>
      <w:r>
        <w:t>Michael Horak, Global HRAC Secretary Treasurer</w:t>
      </w:r>
      <w:r w:rsidR="004E2FD4">
        <w:t>, Monsanto</w:t>
      </w:r>
    </w:p>
    <w:p w:rsidR="004E2FD4" w:rsidRDefault="004E2FD4" w:rsidP="001F076D">
      <w:pPr>
        <w:spacing w:after="0" w:line="240" w:lineRule="auto"/>
        <w:ind w:left="720"/>
      </w:pPr>
      <w:r>
        <w:t>Ramiro Ovejero, Monsanto</w:t>
      </w:r>
    </w:p>
    <w:p w:rsidR="00BB2657" w:rsidRDefault="00BB2657" w:rsidP="001F076D">
      <w:pPr>
        <w:spacing w:after="0" w:line="240" w:lineRule="auto"/>
        <w:ind w:left="720"/>
      </w:pPr>
      <w:r>
        <w:t xml:space="preserve">Bob Masters, </w:t>
      </w:r>
      <w:r w:rsidR="005B7DD1">
        <w:t xml:space="preserve">Global HRAC Auxin Working Group Chair, </w:t>
      </w:r>
      <w:proofErr w:type="spellStart"/>
      <w:r>
        <w:t>DowArgosciences</w:t>
      </w:r>
      <w:proofErr w:type="spellEnd"/>
    </w:p>
    <w:p w:rsidR="00BB2657" w:rsidRDefault="00BB2657" w:rsidP="001F076D">
      <w:pPr>
        <w:spacing w:after="0" w:line="240" w:lineRule="auto"/>
        <w:ind w:left="720"/>
      </w:pPr>
      <w:r>
        <w:t xml:space="preserve">Julia </w:t>
      </w:r>
      <w:r w:rsidR="0069639B">
        <w:t>Heini</w:t>
      </w:r>
      <w:r>
        <w:t>, Syngenta</w:t>
      </w:r>
    </w:p>
    <w:p w:rsidR="00BB2657" w:rsidRDefault="00BB2657" w:rsidP="001F076D">
      <w:pPr>
        <w:spacing w:after="0" w:line="240" w:lineRule="auto"/>
        <w:ind w:left="720"/>
      </w:pPr>
      <w:r>
        <w:t>Andy Zoschke, Syngenta</w:t>
      </w:r>
    </w:p>
    <w:p w:rsidR="00BB2657" w:rsidRDefault="00BB2657" w:rsidP="001F076D">
      <w:pPr>
        <w:spacing w:after="0" w:line="240" w:lineRule="auto"/>
        <w:ind w:left="720"/>
      </w:pPr>
      <w:r>
        <w:t xml:space="preserve">Harry Strek, </w:t>
      </w:r>
      <w:r w:rsidR="005B7DD1">
        <w:t xml:space="preserve">Global HRAC Issues Engagement Working Group Chair, </w:t>
      </w:r>
      <w:r>
        <w:t>Bayer</w:t>
      </w:r>
    </w:p>
    <w:p w:rsidR="00BB2657" w:rsidRDefault="00BB2657" w:rsidP="001F076D">
      <w:pPr>
        <w:spacing w:after="0" w:line="240" w:lineRule="auto"/>
        <w:ind w:left="720"/>
      </w:pPr>
      <w:r>
        <w:t xml:space="preserve">Rex </w:t>
      </w:r>
      <w:proofErr w:type="spellStart"/>
      <w:r>
        <w:t>Liebl</w:t>
      </w:r>
      <w:proofErr w:type="spellEnd"/>
      <w:r>
        <w:t>, BASF</w:t>
      </w:r>
    </w:p>
    <w:p w:rsidR="00BB2657" w:rsidRDefault="00BB2657" w:rsidP="001F076D">
      <w:pPr>
        <w:spacing w:after="0" w:line="240" w:lineRule="auto"/>
        <w:ind w:left="720"/>
      </w:pPr>
      <w:r>
        <w:t>Dawn Refsell, Sumitomo</w:t>
      </w:r>
    </w:p>
    <w:p w:rsidR="00BB2657" w:rsidRPr="00BB2657" w:rsidRDefault="00BB2657" w:rsidP="001F076D">
      <w:pPr>
        <w:spacing w:after="0" w:line="240" w:lineRule="auto"/>
        <w:ind w:left="720"/>
        <w:rPr>
          <w:lang w:val="pt-BR"/>
        </w:rPr>
      </w:pPr>
      <w:r w:rsidRPr="00BB2657">
        <w:rPr>
          <w:lang w:val="pt-BR"/>
        </w:rPr>
        <w:t xml:space="preserve">Fernando Gava, </w:t>
      </w:r>
      <w:proofErr w:type="spellStart"/>
      <w:r w:rsidRPr="00BB2657">
        <w:rPr>
          <w:lang w:val="pt-BR"/>
        </w:rPr>
        <w:t>vice-chair</w:t>
      </w:r>
      <w:proofErr w:type="spellEnd"/>
      <w:r w:rsidRPr="00BB2657">
        <w:rPr>
          <w:lang w:val="pt-BR"/>
        </w:rPr>
        <w:t xml:space="preserve"> Brazil HRAC, BASF</w:t>
      </w:r>
    </w:p>
    <w:p w:rsidR="00BB2657" w:rsidRPr="005B7DD1" w:rsidRDefault="00BB2657" w:rsidP="001F076D">
      <w:pPr>
        <w:spacing w:after="0" w:line="240" w:lineRule="auto"/>
        <w:ind w:left="720"/>
      </w:pPr>
      <w:r w:rsidRPr="005B7DD1">
        <w:t>Andres Landes, BASF</w:t>
      </w:r>
    </w:p>
    <w:p w:rsidR="005B7DD1" w:rsidRPr="005B7DD1" w:rsidRDefault="005B7DD1" w:rsidP="001F076D">
      <w:pPr>
        <w:spacing w:after="0" w:line="240" w:lineRule="auto"/>
        <w:ind w:left="720"/>
      </w:pPr>
      <w:r w:rsidRPr="005B7DD1">
        <w:t>Roland Beffa, Global HRAC HPPD Working Group Chair, Bayer</w:t>
      </w:r>
    </w:p>
    <w:p w:rsidR="005B7DD1" w:rsidRDefault="00F755B7" w:rsidP="001F076D">
      <w:pPr>
        <w:spacing w:after="0" w:line="240" w:lineRule="auto"/>
        <w:ind w:left="720"/>
      </w:pPr>
      <w:r>
        <w:t>Jason Sabeen</w:t>
      </w:r>
      <w:r w:rsidR="0069639B">
        <w:t>e</w:t>
      </w:r>
      <w:r>
        <w:t>y, Australia HRAC, Syngenta</w:t>
      </w:r>
    </w:p>
    <w:p w:rsidR="0004798A" w:rsidRDefault="0004798A" w:rsidP="001F076D">
      <w:pPr>
        <w:spacing w:after="0" w:line="240" w:lineRule="auto"/>
        <w:ind w:left="720"/>
      </w:pPr>
      <w:r>
        <w:t xml:space="preserve">Rafael Frene, Argentina HRAC Chair, </w:t>
      </w:r>
      <w:proofErr w:type="spellStart"/>
      <w:r>
        <w:t>DowAgrosciences</w:t>
      </w:r>
      <w:proofErr w:type="spellEnd"/>
    </w:p>
    <w:p w:rsidR="0004798A" w:rsidRPr="001F779D" w:rsidRDefault="0004798A" w:rsidP="001F076D">
      <w:pPr>
        <w:spacing w:after="0" w:line="240" w:lineRule="auto"/>
        <w:ind w:left="720"/>
      </w:pPr>
      <w:r w:rsidRPr="001F779D">
        <w:t xml:space="preserve">Caio Rossi, Brazil HRAC Chair, </w:t>
      </w:r>
      <w:proofErr w:type="spellStart"/>
      <w:r w:rsidRPr="001F779D">
        <w:t>DowAgrosciences</w:t>
      </w:r>
      <w:proofErr w:type="spellEnd"/>
    </w:p>
    <w:p w:rsidR="004E2FD4" w:rsidRDefault="004E2FD4" w:rsidP="001F076D">
      <w:pPr>
        <w:spacing w:after="0" w:line="240" w:lineRule="auto"/>
        <w:ind w:left="720"/>
      </w:pPr>
      <w:r>
        <w:t xml:space="preserve">Vinod </w:t>
      </w:r>
      <w:proofErr w:type="spellStart"/>
      <w:r>
        <w:t>Shivrain</w:t>
      </w:r>
      <w:proofErr w:type="spellEnd"/>
      <w:r>
        <w:t>, Asia HRAC, Syngenta</w:t>
      </w:r>
    </w:p>
    <w:p w:rsidR="004E2FD4" w:rsidRDefault="004E2FD4" w:rsidP="001F076D">
      <w:pPr>
        <w:spacing w:after="0" w:line="240" w:lineRule="auto"/>
        <w:ind w:left="720"/>
      </w:pPr>
      <w:r>
        <w:t>Rolando Zamora, CLI</w:t>
      </w:r>
    </w:p>
    <w:p w:rsidR="0069639B" w:rsidRDefault="0069639B" w:rsidP="001F076D">
      <w:pPr>
        <w:spacing w:after="0" w:line="240" w:lineRule="auto"/>
        <w:ind w:left="720"/>
      </w:pPr>
      <w:r>
        <w:t xml:space="preserve">Marc Bonnet, </w:t>
      </w:r>
      <w:proofErr w:type="spellStart"/>
      <w:r>
        <w:t>Arysta</w:t>
      </w:r>
      <w:proofErr w:type="spellEnd"/>
      <w:r>
        <w:t>, representing EU HRAC</w:t>
      </w:r>
    </w:p>
    <w:p w:rsidR="006303EF" w:rsidRDefault="006303EF"/>
    <w:p w:rsidR="00AA14B3" w:rsidRDefault="00AA14B3">
      <w:r>
        <w:t>Anti-trust and Meeting Logistics</w:t>
      </w:r>
    </w:p>
    <w:p w:rsidR="00AA14B3" w:rsidRDefault="00AA14B3" w:rsidP="00AA14B3">
      <w:pPr>
        <w:pStyle w:val="ListParagraph"/>
        <w:numPr>
          <w:ilvl w:val="0"/>
          <w:numId w:val="1"/>
        </w:numPr>
      </w:pPr>
      <w:r>
        <w:t>Anti-trust guidelines reviewed</w:t>
      </w:r>
    </w:p>
    <w:p w:rsidR="00AA14B3" w:rsidRDefault="00AA14B3" w:rsidP="00AA14B3">
      <w:pPr>
        <w:pStyle w:val="ListParagraph"/>
        <w:numPr>
          <w:ilvl w:val="0"/>
          <w:numId w:val="1"/>
        </w:numPr>
      </w:pPr>
      <w:r>
        <w:t>Meeting logistics for the day reviewed</w:t>
      </w:r>
    </w:p>
    <w:p w:rsidR="00AA14B3" w:rsidRDefault="00AA14B3" w:rsidP="00AA14B3"/>
    <w:p w:rsidR="00AA14B3" w:rsidRDefault="00127F27" w:rsidP="00AA14B3">
      <w:r>
        <w:t>Global HRAC (</w:t>
      </w:r>
      <w:r w:rsidR="00AA14B3">
        <w:t>Mark Peterson</w:t>
      </w:r>
      <w:r>
        <w:t>)</w:t>
      </w:r>
    </w:p>
    <w:p w:rsidR="00AA14B3" w:rsidRPr="001F076D" w:rsidRDefault="00AA14B3" w:rsidP="00AA14B3">
      <w:pPr>
        <w:pStyle w:val="ListParagraph"/>
        <w:numPr>
          <w:ilvl w:val="0"/>
          <w:numId w:val="2"/>
        </w:numPr>
        <w:rPr>
          <w:highlight w:val="yellow"/>
        </w:rPr>
      </w:pPr>
      <w:r w:rsidRPr="001F076D">
        <w:rPr>
          <w:highlight w:val="yellow"/>
        </w:rPr>
        <w:t>Ppt presentation</w:t>
      </w:r>
    </w:p>
    <w:p w:rsidR="00AA14B3" w:rsidRDefault="00AA14B3" w:rsidP="00AA14B3">
      <w:pPr>
        <w:pStyle w:val="ListParagraph"/>
        <w:numPr>
          <w:ilvl w:val="0"/>
          <w:numId w:val="2"/>
        </w:numPr>
      </w:pPr>
      <w:r>
        <w:t>Presented overview of Global HRAC</w:t>
      </w:r>
    </w:p>
    <w:p w:rsidR="001F076D" w:rsidRDefault="001F076D">
      <w:r>
        <w:br w:type="page"/>
      </w:r>
    </w:p>
    <w:p w:rsidR="00AA14B3" w:rsidRDefault="00127F27" w:rsidP="00AA14B3">
      <w:r>
        <w:lastRenderedPageBreak/>
        <w:t>CLI Resistance Management Initiatives (</w:t>
      </w:r>
      <w:r w:rsidR="00AA14B3">
        <w:t>Rolando Zamora</w:t>
      </w:r>
      <w:r>
        <w:t>)</w:t>
      </w:r>
    </w:p>
    <w:p w:rsidR="00AA14B3" w:rsidRPr="001F076D" w:rsidRDefault="00AA14B3" w:rsidP="00AA14B3">
      <w:pPr>
        <w:pStyle w:val="ListParagraph"/>
        <w:numPr>
          <w:ilvl w:val="0"/>
          <w:numId w:val="3"/>
        </w:numPr>
        <w:rPr>
          <w:highlight w:val="yellow"/>
        </w:rPr>
      </w:pPr>
      <w:r w:rsidRPr="001F076D">
        <w:rPr>
          <w:highlight w:val="yellow"/>
        </w:rPr>
        <w:t>Ppt presentation</w:t>
      </w:r>
    </w:p>
    <w:p w:rsidR="00AA14B3" w:rsidRDefault="00AA14B3" w:rsidP="00AA14B3">
      <w:pPr>
        <w:pStyle w:val="ListParagraph"/>
        <w:numPr>
          <w:ilvl w:val="0"/>
          <w:numId w:val="3"/>
        </w:numPr>
      </w:pPr>
      <w:r>
        <w:t>Resistance Management Fact Sheets</w:t>
      </w:r>
    </w:p>
    <w:p w:rsidR="00AA14B3" w:rsidRDefault="00AA14B3" w:rsidP="00AA14B3">
      <w:pPr>
        <w:pStyle w:val="ListParagraph"/>
        <w:numPr>
          <w:ilvl w:val="1"/>
          <w:numId w:val="3"/>
        </w:numPr>
      </w:pPr>
      <w:r>
        <w:t>Proposed audience</w:t>
      </w:r>
    </w:p>
    <w:p w:rsidR="00AA14B3" w:rsidRDefault="00AA14B3" w:rsidP="00AA14B3">
      <w:pPr>
        <w:pStyle w:val="ListParagraph"/>
        <w:numPr>
          <w:ilvl w:val="2"/>
          <w:numId w:val="3"/>
        </w:numPr>
      </w:pPr>
      <w:r>
        <w:t>Educators &amp; Regulators and other non-scientists who need to understand about herbicide resistance management</w:t>
      </w:r>
    </w:p>
    <w:p w:rsidR="00AA14B3" w:rsidRDefault="00AA14B3" w:rsidP="00AA14B3">
      <w:pPr>
        <w:pStyle w:val="ListParagraph"/>
        <w:numPr>
          <w:ilvl w:val="0"/>
          <w:numId w:val="3"/>
        </w:numPr>
      </w:pPr>
      <w:r>
        <w:t>Actions</w:t>
      </w:r>
    </w:p>
    <w:p w:rsidR="00AA14B3" w:rsidRDefault="00AA14B3" w:rsidP="00AA14B3">
      <w:pPr>
        <w:pStyle w:val="ListParagraph"/>
        <w:numPr>
          <w:ilvl w:val="1"/>
          <w:numId w:val="3"/>
        </w:numPr>
      </w:pPr>
      <w:r>
        <w:t>Need</w:t>
      </w:r>
      <w:r w:rsidR="001F076D">
        <w:t>s</w:t>
      </w:r>
      <w:r>
        <w:t xml:space="preserve"> to be sent to Global HRAC for additional review</w:t>
      </w:r>
    </w:p>
    <w:p w:rsidR="00AA14B3" w:rsidRDefault="00AA14B3" w:rsidP="00AA14B3">
      <w:pPr>
        <w:pStyle w:val="ListParagraph"/>
        <w:numPr>
          <w:ilvl w:val="1"/>
          <w:numId w:val="3"/>
        </w:numPr>
      </w:pPr>
      <w:r>
        <w:t xml:space="preserve">Need to elucidate who the proposed target audience </w:t>
      </w:r>
      <w:proofErr w:type="gramStart"/>
      <w:r>
        <w:t>is</w:t>
      </w:r>
      <w:r w:rsidR="008175C8">
        <w:t xml:space="preserve">  (</w:t>
      </w:r>
      <w:proofErr w:type="gramEnd"/>
      <w:r w:rsidR="008175C8">
        <w:t>Government, educators, regulators or other?)</w:t>
      </w:r>
    </w:p>
    <w:p w:rsidR="008175C8" w:rsidRDefault="00AA14B3" w:rsidP="00AA14B3">
      <w:pPr>
        <w:pStyle w:val="ListParagraph"/>
        <w:numPr>
          <w:ilvl w:val="1"/>
          <w:numId w:val="3"/>
        </w:numPr>
      </w:pPr>
      <w:r>
        <w:t xml:space="preserve">Need proposed timelines, languages (Spanish, Portuguese, </w:t>
      </w:r>
      <w:proofErr w:type="spellStart"/>
      <w:r>
        <w:t>etc</w:t>
      </w:r>
      <w:proofErr w:type="spellEnd"/>
      <w:r>
        <w:t>)</w:t>
      </w:r>
    </w:p>
    <w:p w:rsidR="008175C8" w:rsidRDefault="008175C8" w:rsidP="00AA14B3">
      <w:pPr>
        <w:pStyle w:val="ListParagraph"/>
        <w:numPr>
          <w:ilvl w:val="1"/>
          <w:numId w:val="3"/>
        </w:numPr>
      </w:pPr>
      <w:r>
        <w:t>Timeline for finishing by end of May 2017</w:t>
      </w:r>
    </w:p>
    <w:p w:rsidR="008175C8" w:rsidRDefault="008175C8" w:rsidP="008175C8">
      <w:pPr>
        <w:pStyle w:val="ListParagraph"/>
        <w:numPr>
          <w:ilvl w:val="2"/>
          <w:numId w:val="3"/>
        </w:numPr>
      </w:pPr>
      <w:r>
        <w:t>Need to review and get comments back to Rolando</w:t>
      </w:r>
    </w:p>
    <w:p w:rsidR="00AA14B3" w:rsidRDefault="008175C8" w:rsidP="008175C8">
      <w:pPr>
        <w:pStyle w:val="ListParagraph"/>
        <w:numPr>
          <w:ilvl w:val="1"/>
          <w:numId w:val="3"/>
        </w:numPr>
      </w:pPr>
      <w:r>
        <w:t>Rolando to send copy to Michael for distribution to Global HRAC</w:t>
      </w:r>
    </w:p>
    <w:p w:rsidR="008175C8" w:rsidRDefault="008175C8" w:rsidP="008175C8">
      <w:pPr>
        <w:pStyle w:val="ListParagraph"/>
        <w:numPr>
          <w:ilvl w:val="1"/>
          <w:numId w:val="3"/>
        </w:numPr>
      </w:pPr>
      <w:r>
        <w:t>Each company representative should talk with their company RM Project representative</w:t>
      </w:r>
    </w:p>
    <w:p w:rsidR="008175C8" w:rsidRDefault="008175C8" w:rsidP="008175C8">
      <w:pPr>
        <w:pStyle w:val="ListParagraph"/>
        <w:numPr>
          <w:ilvl w:val="1"/>
          <w:numId w:val="3"/>
        </w:numPr>
      </w:pPr>
      <w:r>
        <w:t>Need to work with Regional HRAC</w:t>
      </w:r>
      <w:r w:rsidR="00C6066C">
        <w:t>’s</w:t>
      </w:r>
      <w:r>
        <w:t xml:space="preserve"> on the translations</w:t>
      </w:r>
      <w:r w:rsidR="00C6066C">
        <w:t xml:space="preserve">; need editable version for regions.   (Translations up to regional </w:t>
      </w:r>
      <w:proofErr w:type="gramStart"/>
      <w:r w:rsidR="00C6066C">
        <w:t>chairs,  Marc</w:t>
      </w:r>
      <w:proofErr w:type="gramEnd"/>
      <w:r w:rsidR="00C6066C">
        <w:t xml:space="preserve"> B will check with EU members on which languages)</w:t>
      </w:r>
    </w:p>
    <w:p w:rsidR="00127F27" w:rsidRDefault="00127F27" w:rsidP="00127F27">
      <w:r>
        <w:t>Auxin Working Group (Bob Masters)</w:t>
      </w:r>
    </w:p>
    <w:p w:rsidR="00127F27" w:rsidRDefault="00E7218F" w:rsidP="00127F27">
      <w:pPr>
        <w:pStyle w:val="ListParagraph"/>
        <w:numPr>
          <w:ilvl w:val="0"/>
          <w:numId w:val="4"/>
        </w:numPr>
      </w:pPr>
      <w:r w:rsidRPr="001F076D">
        <w:rPr>
          <w:highlight w:val="yellow"/>
        </w:rPr>
        <w:t>Ppt presentation</w:t>
      </w:r>
    </w:p>
    <w:p w:rsidR="00E7218F" w:rsidRDefault="00E7218F" w:rsidP="00127F27">
      <w:pPr>
        <w:pStyle w:val="ListParagraph"/>
        <w:numPr>
          <w:ilvl w:val="0"/>
          <w:numId w:val="4"/>
        </w:numPr>
      </w:pPr>
      <w:r>
        <w:t xml:space="preserve">Overview of </w:t>
      </w:r>
      <w:proofErr w:type="spellStart"/>
      <w:r>
        <w:t>Auxinic</w:t>
      </w:r>
      <w:proofErr w:type="spellEnd"/>
      <w:r>
        <w:t xml:space="preserve"> Herbicide Resistance </w:t>
      </w:r>
      <w:proofErr w:type="gramStart"/>
      <w:r>
        <w:t>symposium</w:t>
      </w:r>
      <w:proofErr w:type="gramEnd"/>
      <w:r w:rsidR="004E5587">
        <w:t xml:space="preserve"> Global Herbicide Resistance Challenge </w:t>
      </w:r>
    </w:p>
    <w:p w:rsidR="00E7218F" w:rsidRDefault="00483B91" w:rsidP="00483B91">
      <w:pPr>
        <w:pStyle w:val="ListParagraph"/>
        <w:numPr>
          <w:ilvl w:val="0"/>
          <w:numId w:val="4"/>
        </w:numPr>
      </w:pPr>
      <w:r>
        <w:t>Action plan for 2017</w:t>
      </w:r>
    </w:p>
    <w:p w:rsidR="00DA54A7" w:rsidRDefault="00DA54A7" w:rsidP="00DA54A7">
      <w:pPr>
        <w:pStyle w:val="ListParagraph"/>
        <w:numPr>
          <w:ilvl w:val="1"/>
          <w:numId w:val="4"/>
        </w:numPr>
      </w:pPr>
      <w:r>
        <w:t>Shared main objectives for the group</w:t>
      </w:r>
    </w:p>
    <w:p w:rsidR="00790223" w:rsidRDefault="00790223" w:rsidP="00790223">
      <w:pPr>
        <w:pStyle w:val="ListParagraph"/>
        <w:numPr>
          <w:ilvl w:val="0"/>
          <w:numId w:val="4"/>
        </w:numPr>
      </w:pPr>
      <w:r>
        <w:t>Request for funding</w:t>
      </w:r>
    </w:p>
    <w:p w:rsidR="000473F4" w:rsidRDefault="000473F4" w:rsidP="00790223">
      <w:pPr>
        <w:pStyle w:val="ListParagraph"/>
        <w:numPr>
          <w:ilvl w:val="0"/>
          <w:numId w:val="4"/>
        </w:numPr>
      </w:pPr>
      <w:r>
        <w:t>Actions:</w:t>
      </w:r>
    </w:p>
    <w:p w:rsidR="000473F4" w:rsidRDefault="000473F4" w:rsidP="000473F4">
      <w:pPr>
        <w:pStyle w:val="ListParagraph"/>
        <w:numPr>
          <w:ilvl w:val="1"/>
          <w:numId w:val="4"/>
        </w:numPr>
      </w:pPr>
      <w:r>
        <w:t>Review budget requests</w:t>
      </w:r>
    </w:p>
    <w:p w:rsidR="000473F4" w:rsidRDefault="000473F4" w:rsidP="000473F4">
      <w:pPr>
        <w:pStyle w:val="ListParagraph"/>
        <w:numPr>
          <w:ilvl w:val="2"/>
          <w:numId w:val="4"/>
        </w:numPr>
      </w:pPr>
      <w:r>
        <w:t>Fact sheet updates 12k</w:t>
      </w:r>
    </w:p>
    <w:p w:rsidR="000473F4" w:rsidRDefault="000473F4" w:rsidP="000473F4">
      <w:pPr>
        <w:pStyle w:val="ListParagraph"/>
        <w:numPr>
          <w:ilvl w:val="2"/>
          <w:numId w:val="4"/>
        </w:numPr>
      </w:pPr>
      <w:r>
        <w:t xml:space="preserve">Translations </w:t>
      </w:r>
      <w:proofErr w:type="gramStart"/>
      <w:r>
        <w:t>costs  (</w:t>
      </w:r>
      <w:proofErr w:type="gramEnd"/>
      <w:r>
        <w:t>automatic translations of pdf – investigate)</w:t>
      </w:r>
    </w:p>
    <w:p w:rsidR="000473F4" w:rsidRDefault="000473F4" w:rsidP="000473F4">
      <w:pPr>
        <w:pStyle w:val="ListParagraph"/>
        <w:numPr>
          <w:ilvl w:val="3"/>
          <w:numId w:val="4"/>
        </w:numPr>
      </w:pPr>
      <w:r>
        <w:t>Consider if a weed is present in a country where we might consider translating the document to the country’s language</w:t>
      </w:r>
    </w:p>
    <w:p w:rsidR="000473F4" w:rsidRDefault="000473F4" w:rsidP="000473F4">
      <w:pPr>
        <w:pStyle w:val="ListParagraph"/>
        <w:numPr>
          <w:ilvl w:val="3"/>
          <w:numId w:val="4"/>
        </w:numPr>
      </w:pPr>
      <w:r>
        <w:t>Consider sending to regional HRAC to translate.  May or may not be a cost associated with that.</w:t>
      </w:r>
    </w:p>
    <w:p w:rsidR="00533C70" w:rsidRDefault="00533C70" w:rsidP="000473F4"/>
    <w:p w:rsidR="000473F4" w:rsidRDefault="000473F4" w:rsidP="000473F4">
      <w:r>
        <w:t>HPPD Working Group (Roland Beffa)</w:t>
      </w:r>
    </w:p>
    <w:p w:rsidR="000473F4" w:rsidRDefault="00533C70" w:rsidP="000473F4">
      <w:pPr>
        <w:pStyle w:val="ListParagraph"/>
        <w:numPr>
          <w:ilvl w:val="0"/>
          <w:numId w:val="4"/>
        </w:numPr>
      </w:pPr>
      <w:r w:rsidRPr="001F076D">
        <w:rPr>
          <w:highlight w:val="yellow"/>
        </w:rPr>
        <w:t>Ppt presentation</w:t>
      </w:r>
    </w:p>
    <w:p w:rsidR="004E5587" w:rsidRDefault="004E5587" w:rsidP="000473F4">
      <w:pPr>
        <w:pStyle w:val="ListParagraph"/>
        <w:numPr>
          <w:ilvl w:val="0"/>
          <w:numId w:val="4"/>
        </w:numPr>
      </w:pPr>
      <w:r>
        <w:t>Workshop of HPPD resistance at the Global Herbicide Resistance Challenge Meeting</w:t>
      </w:r>
    </w:p>
    <w:p w:rsidR="004E5587" w:rsidRDefault="004E2FD4" w:rsidP="000473F4">
      <w:pPr>
        <w:pStyle w:val="ListParagraph"/>
        <w:numPr>
          <w:ilvl w:val="0"/>
          <w:numId w:val="4"/>
        </w:numPr>
      </w:pPr>
      <w:r>
        <w:t>Actions:</w:t>
      </w:r>
    </w:p>
    <w:p w:rsidR="004E2FD4" w:rsidRDefault="004E2FD4" w:rsidP="004E2FD4">
      <w:pPr>
        <w:pStyle w:val="ListParagraph"/>
        <w:numPr>
          <w:ilvl w:val="1"/>
          <w:numId w:val="4"/>
        </w:numPr>
      </w:pPr>
      <w:r>
        <w:t xml:space="preserve">Review budget requests – no specific budget requests </w:t>
      </w:r>
      <w:proofErr w:type="gramStart"/>
      <w:r>
        <w:t>at this time</w:t>
      </w:r>
      <w:proofErr w:type="gramEnd"/>
    </w:p>
    <w:p w:rsidR="004E2FD4" w:rsidRDefault="004E2FD4" w:rsidP="004E2FD4">
      <w:pPr>
        <w:pStyle w:val="ListParagraph"/>
        <w:numPr>
          <w:ilvl w:val="2"/>
          <w:numId w:val="4"/>
        </w:numPr>
      </w:pPr>
      <w:r>
        <w:t>Fact sheets</w:t>
      </w:r>
    </w:p>
    <w:p w:rsidR="004E2FD4" w:rsidRDefault="004E2FD4" w:rsidP="004E2FD4">
      <w:pPr>
        <w:pStyle w:val="ListParagraph"/>
        <w:numPr>
          <w:ilvl w:val="2"/>
          <w:numId w:val="4"/>
        </w:numPr>
      </w:pPr>
      <w:r>
        <w:t>University discussion</w:t>
      </w:r>
    </w:p>
    <w:p w:rsidR="004E2FD4" w:rsidRDefault="004E2FD4" w:rsidP="004E2FD4">
      <w:pPr>
        <w:pStyle w:val="ListParagraph"/>
        <w:numPr>
          <w:ilvl w:val="1"/>
          <w:numId w:val="4"/>
        </w:numPr>
      </w:pPr>
      <w:r>
        <w:lastRenderedPageBreak/>
        <w:t>Working group will focus on broadening working group</w:t>
      </w:r>
    </w:p>
    <w:p w:rsidR="005B7DD1" w:rsidRDefault="005B7DD1" w:rsidP="005B7DD1"/>
    <w:p w:rsidR="005B7DD1" w:rsidRDefault="005B7DD1" w:rsidP="005B7DD1">
      <w:r>
        <w:t>Issues Engagement (Harry Strek)</w:t>
      </w:r>
    </w:p>
    <w:p w:rsidR="005B7DD1" w:rsidRDefault="005B7DD1" w:rsidP="005B7DD1">
      <w:pPr>
        <w:pStyle w:val="ListParagraph"/>
        <w:numPr>
          <w:ilvl w:val="0"/>
          <w:numId w:val="4"/>
        </w:numPr>
      </w:pPr>
      <w:r w:rsidRPr="001F076D">
        <w:rPr>
          <w:highlight w:val="yellow"/>
        </w:rPr>
        <w:t>Ppt presentation</w:t>
      </w:r>
    </w:p>
    <w:p w:rsidR="005B7DD1" w:rsidRDefault="005B7DD1" w:rsidP="005B7DD1">
      <w:pPr>
        <w:pStyle w:val="ListParagraph"/>
        <w:numPr>
          <w:ilvl w:val="0"/>
          <w:numId w:val="4"/>
        </w:numPr>
      </w:pPr>
      <w:r>
        <w:t>Reviewed process flow on various issues</w:t>
      </w:r>
    </w:p>
    <w:p w:rsidR="005B7DD1" w:rsidRDefault="005B7DD1" w:rsidP="005B7DD1">
      <w:pPr>
        <w:pStyle w:val="ListParagraph"/>
        <w:numPr>
          <w:ilvl w:val="0"/>
          <w:numId w:val="4"/>
        </w:numPr>
      </w:pPr>
      <w:r>
        <w:t>Reviewed criteria for consideration of an issue that we would address</w:t>
      </w:r>
    </w:p>
    <w:p w:rsidR="0004798A" w:rsidRDefault="0004798A" w:rsidP="005B7DD1">
      <w:pPr>
        <w:pStyle w:val="ListParagraph"/>
        <w:numPr>
          <w:ilvl w:val="0"/>
          <w:numId w:val="4"/>
        </w:numPr>
      </w:pPr>
      <w:r>
        <w:t>Action items:</w:t>
      </w:r>
    </w:p>
    <w:p w:rsidR="00DF0A2E" w:rsidRDefault="00DF0A2E" w:rsidP="0004798A">
      <w:pPr>
        <w:pStyle w:val="ListParagraph"/>
        <w:numPr>
          <w:ilvl w:val="1"/>
          <w:numId w:val="4"/>
        </w:numPr>
      </w:pPr>
      <w:r>
        <w:t>Areas to consider for engagement</w:t>
      </w:r>
    </w:p>
    <w:p w:rsidR="0004798A" w:rsidRDefault="0004798A" w:rsidP="00DF0A2E">
      <w:pPr>
        <w:pStyle w:val="ListParagraph"/>
        <w:numPr>
          <w:ilvl w:val="2"/>
          <w:numId w:val="4"/>
        </w:numPr>
      </w:pPr>
      <w:r>
        <w:t>Consider publication of article on confirming resistance</w:t>
      </w:r>
    </w:p>
    <w:p w:rsidR="00DF0A2E" w:rsidRDefault="00DF0A2E" w:rsidP="00DF0A2E">
      <w:pPr>
        <w:pStyle w:val="ListParagraph"/>
        <w:numPr>
          <w:ilvl w:val="2"/>
          <w:numId w:val="4"/>
        </w:numPr>
      </w:pPr>
      <w:r>
        <w:t>Resistance testing methods</w:t>
      </w:r>
    </w:p>
    <w:p w:rsidR="00DF0A2E" w:rsidRDefault="00DF0A2E" w:rsidP="00DF0A2E">
      <w:pPr>
        <w:pStyle w:val="ListParagraph"/>
        <w:numPr>
          <w:ilvl w:val="2"/>
          <w:numId w:val="4"/>
        </w:numPr>
      </w:pPr>
      <w:r>
        <w:t>Resistance monitoring</w:t>
      </w:r>
    </w:p>
    <w:p w:rsidR="00A52FBE" w:rsidRDefault="00586101" w:rsidP="00586101">
      <w:pPr>
        <w:pStyle w:val="ListParagraph"/>
        <w:numPr>
          <w:ilvl w:val="0"/>
          <w:numId w:val="4"/>
        </w:numPr>
      </w:pPr>
      <w:r>
        <w:t>Want to continue to collaborate with key influencers on these topics</w:t>
      </w:r>
    </w:p>
    <w:p w:rsidR="00586101" w:rsidRDefault="00586101" w:rsidP="00586101">
      <w:pPr>
        <w:pStyle w:val="ListParagraph"/>
        <w:numPr>
          <w:ilvl w:val="1"/>
          <w:numId w:val="4"/>
        </w:numPr>
      </w:pPr>
      <w:r>
        <w:t>Academics</w:t>
      </w:r>
    </w:p>
    <w:p w:rsidR="00586101" w:rsidRDefault="00586101" w:rsidP="00586101">
      <w:pPr>
        <w:pStyle w:val="ListParagraph"/>
        <w:numPr>
          <w:ilvl w:val="1"/>
          <w:numId w:val="4"/>
        </w:numPr>
      </w:pPr>
      <w:r>
        <w:t>Ian Heap &amp; International Survey Website</w:t>
      </w:r>
    </w:p>
    <w:p w:rsidR="00586101" w:rsidRDefault="0040523F" w:rsidP="00586101">
      <w:pPr>
        <w:pStyle w:val="ListParagraph"/>
        <w:numPr>
          <w:ilvl w:val="0"/>
          <w:numId w:val="4"/>
        </w:numPr>
      </w:pPr>
      <w:r>
        <w:t>Considerations</w:t>
      </w:r>
    </w:p>
    <w:p w:rsidR="0040523F" w:rsidRDefault="0040523F" w:rsidP="0040523F">
      <w:pPr>
        <w:pStyle w:val="ListParagraph"/>
        <w:numPr>
          <w:ilvl w:val="1"/>
          <w:numId w:val="4"/>
        </w:numPr>
      </w:pPr>
      <w:r>
        <w:t>How handle labelling MOA when dealing with metabolic resistance</w:t>
      </w:r>
      <w:r w:rsidR="00494D4A">
        <w:t>?</w:t>
      </w:r>
    </w:p>
    <w:p w:rsidR="0040523F" w:rsidRDefault="0040523F" w:rsidP="0040523F">
      <w:pPr>
        <w:pStyle w:val="ListParagraph"/>
        <w:numPr>
          <w:ilvl w:val="1"/>
          <w:numId w:val="4"/>
        </w:numPr>
      </w:pPr>
      <w:r>
        <w:t xml:space="preserve">How to handle herbicide rate when directed sprayers are precisely spraying </w:t>
      </w:r>
      <w:r w:rsidR="00494D4A">
        <w:t>weeds and not a broadcast spray?</w:t>
      </w:r>
    </w:p>
    <w:p w:rsidR="00127F27" w:rsidRDefault="0040523F" w:rsidP="00127F27">
      <w:pPr>
        <w:pStyle w:val="ListParagraph"/>
        <w:numPr>
          <w:ilvl w:val="1"/>
          <w:numId w:val="4"/>
        </w:numPr>
      </w:pPr>
      <w:r>
        <w:t>Impact of regulatory actions on resistance management (mixtures, diversity of tools, etc</w:t>
      </w:r>
      <w:r w:rsidR="00494D4A">
        <w:t>.</w:t>
      </w:r>
      <w:r>
        <w:t>)</w:t>
      </w:r>
      <w:r w:rsidR="00494D4A">
        <w:t>?</w:t>
      </w:r>
    </w:p>
    <w:p w:rsidR="00494D4A" w:rsidRDefault="006303EF" w:rsidP="006303EF">
      <w:r>
        <w:t xml:space="preserve">Communications </w:t>
      </w:r>
      <w:r w:rsidR="00D729E9">
        <w:t>Working Group</w:t>
      </w:r>
      <w:r>
        <w:t xml:space="preserve"> (Arlene Cotie)</w:t>
      </w:r>
    </w:p>
    <w:p w:rsidR="006303EF" w:rsidRDefault="006303EF" w:rsidP="006303EF">
      <w:pPr>
        <w:pStyle w:val="ListParagraph"/>
        <w:numPr>
          <w:ilvl w:val="0"/>
          <w:numId w:val="5"/>
        </w:numPr>
      </w:pPr>
      <w:r w:rsidRPr="001F076D">
        <w:rPr>
          <w:highlight w:val="yellow"/>
        </w:rPr>
        <w:t>Ppt presentation</w:t>
      </w:r>
    </w:p>
    <w:p w:rsidR="006303EF" w:rsidRDefault="006303EF" w:rsidP="006303EF">
      <w:pPr>
        <w:pStyle w:val="ListParagraph"/>
        <w:numPr>
          <w:ilvl w:val="0"/>
          <w:numId w:val="5"/>
        </w:numPr>
      </w:pPr>
      <w:r>
        <w:t>Reviewed communication overview strategy and plan</w:t>
      </w:r>
    </w:p>
    <w:p w:rsidR="00D729E9" w:rsidRDefault="00D729E9" w:rsidP="006303EF">
      <w:pPr>
        <w:pStyle w:val="ListParagraph"/>
        <w:numPr>
          <w:ilvl w:val="0"/>
          <w:numId w:val="5"/>
        </w:numPr>
      </w:pPr>
      <w:r>
        <w:t>International Survey website</w:t>
      </w:r>
    </w:p>
    <w:p w:rsidR="00D729E9" w:rsidRDefault="00D729E9" w:rsidP="00D729E9">
      <w:pPr>
        <w:pStyle w:val="ListParagraph"/>
        <w:numPr>
          <w:ilvl w:val="1"/>
          <w:numId w:val="5"/>
        </w:numPr>
      </w:pPr>
      <w:r>
        <w:t>Succession planning being addressed</w:t>
      </w:r>
    </w:p>
    <w:p w:rsidR="00D729E9" w:rsidRDefault="000403AA" w:rsidP="000403AA">
      <w:pPr>
        <w:pStyle w:val="ListParagraph"/>
        <w:numPr>
          <w:ilvl w:val="0"/>
          <w:numId w:val="5"/>
        </w:numPr>
      </w:pPr>
      <w:r>
        <w:t>Need to review and update contacts, web links to regionals</w:t>
      </w:r>
    </w:p>
    <w:p w:rsidR="00965223" w:rsidRDefault="00965223" w:rsidP="000403AA">
      <w:pPr>
        <w:pStyle w:val="ListParagraph"/>
        <w:numPr>
          <w:ilvl w:val="0"/>
          <w:numId w:val="5"/>
        </w:numPr>
      </w:pPr>
      <w:r>
        <w:t>Actions:</w:t>
      </w:r>
    </w:p>
    <w:p w:rsidR="00965223" w:rsidRDefault="00965223" w:rsidP="00965223">
      <w:pPr>
        <w:pStyle w:val="ListParagraph"/>
        <w:numPr>
          <w:ilvl w:val="1"/>
          <w:numId w:val="5"/>
        </w:numPr>
      </w:pPr>
      <w:r>
        <w:t>Defining communication strategy</w:t>
      </w:r>
    </w:p>
    <w:p w:rsidR="00965223" w:rsidRDefault="00965223" w:rsidP="00965223">
      <w:pPr>
        <w:pStyle w:val="ListParagraph"/>
        <w:numPr>
          <w:ilvl w:val="1"/>
          <w:numId w:val="5"/>
        </w:numPr>
      </w:pPr>
      <w:r>
        <w:t>Survey regional RAC’s</w:t>
      </w:r>
    </w:p>
    <w:p w:rsidR="00965223" w:rsidRDefault="00965223" w:rsidP="00965223">
      <w:pPr>
        <w:pStyle w:val="ListParagraph"/>
        <w:numPr>
          <w:ilvl w:val="1"/>
          <w:numId w:val="5"/>
        </w:numPr>
      </w:pPr>
      <w:r>
        <w:t>Website content review</w:t>
      </w:r>
    </w:p>
    <w:p w:rsidR="00965223" w:rsidRDefault="00965223" w:rsidP="00965223">
      <w:pPr>
        <w:pStyle w:val="ListParagraph"/>
        <w:numPr>
          <w:ilvl w:val="1"/>
          <w:numId w:val="5"/>
        </w:numPr>
      </w:pPr>
      <w:r>
        <w:t>How do we consider social media as we move forward?</w:t>
      </w:r>
    </w:p>
    <w:p w:rsidR="00965223" w:rsidRDefault="00965223" w:rsidP="00965223">
      <w:pPr>
        <w:pStyle w:val="ListParagraph"/>
        <w:numPr>
          <w:ilvl w:val="1"/>
          <w:numId w:val="5"/>
        </w:numPr>
      </w:pPr>
      <w:r>
        <w:t xml:space="preserve">Budget </w:t>
      </w:r>
    </w:p>
    <w:p w:rsidR="00965223" w:rsidRDefault="00965223" w:rsidP="00965223">
      <w:pPr>
        <w:pStyle w:val="ListParagraph"/>
        <w:numPr>
          <w:ilvl w:val="2"/>
          <w:numId w:val="5"/>
        </w:numPr>
      </w:pPr>
      <w:r>
        <w:t>Have approved funding for communication strategy</w:t>
      </w:r>
    </w:p>
    <w:p w:rsidR="00965223" w:rsidRDefault="0061075A" w:rsidP="00965223">
      <w:pPr>
        <w:pStyle w:val="ListParagraph"/>
        <w:numPr>
          <w:ilvl w:val="2"/>
          <w:numId w:val="5"/>
        </w:numPr>
      </w:pPr>
      <w:r>
        <w:t>Strategy piece 15k</w:t>
      </w:r>
    </w:p>
    <w:p w:rsidR="0061075A" w:rsidRDefault="0061075A" w:rsidP="00965223">
      <w:pPr>
        <w:pStyle w:val="ListParagraph"/>
        <w:numPr>
          <w:ilvl w:val="2"/>
          <w:numId w:val="5"/>
        </w:numPr>
      </w:pPr>
      <w:r>
        <w:t>Additional work likely to need more $ ~ 15k</w:t>
      </w:r>
    </w:p>
    <w:p w:rsidR="0061075A" w:rsidRDefault="00E166E9" w:rsidP="00E166E9">
      <w:pPr>
        <w:pStyle w:val="ListParagraph"/>
        <w:numPr>
          <w:ilvl w:val="1"/>
          <w:numId w:val="5"/>
        </w:numPr>
      </w:pPr>
      <w:r>
        <w:t>Any suggestions, updates, ideas should be sent to Arlene Cotie.</w:t>
      </w:r>
    </w:p>
    <w:p w:rsidR="00E166E9" w:rsidRDefault="00200573" w:rsidP="00E166E9">
      <w:pPr>
        <w:pStyle w:val="ListParagraph"/>
        <w:numPr>
          <w:ilvl w:val="1"/>
          <w:numId w:val="5"/>
        </w:numPr>
      </w:pPr>
      <w:r>
        <w:t>For Board Login – contact Arlene Cotie</w:t>
      </w:r>
    </w:p>
    <w:p w:rsidR="00200573" w:rsidRDefault="00ED3048" w:rsidP="00E166E9">
      <w:pPr>
        <w:pStyle w:val="ListParagraph"/>
        <w:numPr>
          <w:ilvl w:val="1"/>
          <w:numId w:val="5"/>
        </w:numPr>
      </w:pPr>
      <w:r>
        <w:t xml:space="preserve">Local HRAC’s can use the developed </w:t>
      </w:r>
      <w:proofErr w:type="gramStart"/>
      <w:r>
        <w:t>Logo’s</w:t>
      </w:r>
      <w:r w:rsidR="00113A2E">
        <w:t>;  Send</w:t>
      </w:r>
      <w:proofErr w:type="gramEnd"/>
      <w:r w:rsidR="00113A2E">
        <w:t xml:space="preserve"> potential format to Regional Leads</w:t>
      </w:r>
    </w:p>
    <w:p w:rsidR="00ED3048" w:rsidRDefault="00175D0C" w:rsidP="00175D0C">
      <w:r>
        <w:t>Working Groups</w:t>
      </w:r>
      <w:r w:rsidR="00365783">
        <w:t xml:space="preserve"> (Mark Peterson and all)</w:t>
      </w:r>
    </w:p>
    <w:p w:rsidR="00175D0C" w:rsidRDefault="00175D0C" w:rsidP="00175D0C">
      <w:pPr>
        <w:pStyle w:val="ListParagraph"/>
        <w:numPr>
          <w:ilvl w:val="0"/>
          <w:numId w:val="6"/>
        </w:numPr>
      </w:pPr>
      <w:r>
        <w:t>How do we find others in our companies to be part of the working groups?</w:t>
      </w:r>
    </w:p>
    <w:p w:rsidR="00FA4D32" w:rsidRDefault="00FA4D32" w:rsidP="00FA4D32">
      <w:pPr>
        <w:pStyle w:val="ListParagraph"/>
        <w:numPr>
          <w:ilvl w:val="1"/>
          <w:numId w:val="6"/>
        </w:numPr>
      </w:pPr>
      <w:r>
        <w:lastRenderedPageBreak/>
        <w:t>What is our offer to individuals to be part of these?</w:t>
      </w:r>
      <w:r w:rsidR="00D002AA">
        <w:t xml:space="preserve">  Our sales pitch? Who we are, what we have achieved, what areas.  What is our recruitment strategy based on category – academics, industry, grad students, etc.  Would need to set expectations and conditions up front.</w:t>
      </w:r>
    </w:p>
    <w:p w:rsidR="00FA4D32" w:rsidRDefault="00FA4D32" w:rsidP="00FA4D32">
      <w:pPr>
        <w:pStyle w:val="ListParagraph"/>
        <w:numPr>
          <w:ilvl w:val="1"/>
          <w:numId w:val="6"/>
        </w:numPr>
      </w:pPr>
      <w:r>
        <w:t>Need to make people aware of these efforts</w:t>
      </w:r>
    </w:p>
    <w:p w:rsidR="00D002AA" w:rsidRDefault="00D002AA" w:rsidP="00D002AA">
      <w:pPr>
        <w:pStyle w:val="ListParagraph"/>
        <w:numPr>
          <w:ilvl w:val="2"/>
          <w:numId w:val="6"/>
        </w:numPr>
      </w:pPr>
      <w:r>
        <w:t>How do we make people aware?  A handout, conversation, etc.</w:t>
      </w:r>
    </w:p>
    <w:p w:rsidR="00175D0C" w:rsidRDefault="00D002AA" w:rsidP="00D002AA">
      <w:pPr>
        <w:pStyle w:val="ListParagraph"/>
        <w:numPr>
          <w:ilvl w:val="1"/>
          <w:numId w:val="6"/>
        </w:numPr>
      </w:pPr>
      <w:r>
        <w:t>Can we be open to</w:t>
      </w:r>
      <w:r w:rsidR="00175D0C">
        <w:t xml:space="preserve">, ad hoc academics, smaller companies, distributors, </w:t>
      </w:r>
      <w:r>
        <w:t>graduate students, country HRAC members</w:t>
      </w:r>
      <w:r w:rsidR="00175D0C">
        <w:t>??</w:t>
      </w:r>
    </w:p>
    <w:p w:rsidR="00365783" w:rsidRDefault="00365783" w:rsidP="00D002AA">
      <w:pPr>
        <w:pStyle w:val="ListParagraph"/>
        <w:numPr>
          <w:ilvl w:val="1"/>
          <w:numId w:val="6"/>
        </w:numPr>
      </w:pPr>
      <w:r>
        <w:t>Action:</w:t>
      </w:r>
    </w:p>
    <w:p w:rsidR="00365783" w:rsidRDefault="00365783" w:rsidP="00365783">
      <w:pPr>
        <w:pStyle w:val="ListParagraph"/>
        <w:numPr>
          <w:ilvl w:val="2"/>
          <w:numId w:val="6"/>
        </w:numPr>
      </w:pPr>
      <w:r>
        <w:t>Arlene and Mark will work on the “offer”</w:t>
      </w:r>
    </w:p>
    <w:p w:rsidR="00D002AA" w:rsidRPr="001F076D" w:rsidRDefault="00D002AA" w:rsidP="00D002AA">
      <w:pPr>
        <w:pStyle w:val="ListParagraph"/>
        <w:numPr>
          <w:ilvl w:val="0"/>
          <w:numId w:val="6"/>
        </w:numPr>
      </w:pPr>
      <w:r w:rsidRPr="001F076D">
        <w:t>PPO Working Group</w:t>
      </w:r>
    </w:p>
    <w:p w:rsidR="00D002AA" w:rsidRDefault="00D002AA" w:rsidP="00D002AA">
      <w:pPr>
        <w:pStyle w:val="ListParagraph"/>
        <w:numPr>
          <w:ilvl w:val="1"/>
          <w:numId w:val="6"/>
        </w:numPr>
      </w:pPr>
      <w:r>
        <w:t xml:space="preserve">Dawn Refsell and Rex </w:t>
      </w:r>
      <w:proofErr w:type="spellStart"/>
      <w:r>
        <w:t>Liebl</w:t>
      </w:r>
      <w:proofErr w:type="spellEnd"/>
      <w:r>
        <w:t xml:space="preserve"> will lead this effort</w:t>
      </w:r>
    </w:p>
    <w:p w:rsidR="00365783" w:rsidRDefault="00365783" w:rsidP="00365783"/>
    <w:p w:rsidR="00365783" w:rsidRDefault="00365783" w:rsidP="00365783">
      <w:r>
        <w:t>Argentina HRAC (Rafael Frene)</w:t>
      </w:r>
    </w:p>
    <w:p w:rsidR="00365783" w:rsidRPr="001F076D" w:rsidRDefault="00365783" w:rsidP="00365783">
      <w:pPr>
        <w:pStyle w:val="ListParagraph"/>
        <w:numPr>
          <w:ilvl w:val="0"/>
          <w:numId w:val="7"/>
        </w:numPr>
      </w:pPr>
      <w:r w:rsidRPr="001F076D">
        <w:t>Ppt presentation</w:t>
      </w:r>
    </w:p>
    <w:p w:rsidR="004A240F" w:rsidRDefault="004A240F" w:rsidP="00365783">
      <w:pPr>
        <w:pStyle w:val="ListParagraph"/>
        <w:numPr>
          <w:ilvl w:val="0"/>
          <w:numId w:val="7"/>
        </w:numPr>
      </w:pPr>
      <w:r>
        <w:t>Today there are no working groups within HRAC Argentina</w:t>
      </w:r>
    </w:p>
    <w:p w:rsidR="00365783" w:rsidRDefault="0076650F" w:rsidP="00365783">
      <w:pPr>
        <w:pStyle w:val="ListParagraph"/>
        <w:numPr>
          <w:ilvl w:val="0"/>
          <w:numId w:val="7"/>
        </w:numPr>
      </w:pPr>
      <w:r>
        <w:t>Actions</w:t>
      </w:r>
    </w:p>
    <w:p w:rsidR="0076650F" w:rsidRDefault="008A3FB9" w:rsidP="0076650F">
      <w:pPr>
        <w:pStyle w:val="ListParagraph"/>
        <w:numPr>
          <w:ilvl w:val="1"/>
          <w:numId w:val="7"/>
        </w:numPr>
      </w:pPr>
      <w:r>
        <w:t>Access to Web page link</w:t>
      </w:r>
    </w:p>
    <w:p w:rsidR="008A3FB9" w:rsidRDefault="008A3FB9" w:rsidP="0076650F">
      <w:pPr>
        <w:pStyle w:val="ListParagraph"/>
        <w:numPr>
          <w:ilvl w:val="1"/>
          <w:numId w:val="7"/>
        </w:numPr>
      </w:pPr>
      <w:r>
        <w:t>Direct access to HRM information that is useful for target audiences</w:t>
      </w:r>
    </w:p>
    <w:p w:rsidR="008A3FB9" w:rsidRDefault="008A3FB9" w:rsidP="0076650F">
      <w:pPr>
        <w:pStyle w:val="ListParagraph"/>
        <w:numPr>
          <w:ilvl w:val="1"/>
          <w:numId w:val="7"/>
        </w:numPr>
      </w:pPr>
      <w:r>
        <w:t>Support to contact university for seminars and congresses on the topic</w:t>
      </w:r>
    </w:p>
    <w:p w:rsidR="008A3FB9" w:rsidRDefault="004A240F" w:rsidP="0076650F">
      <w:pPr>
        <w:pStyle w:val="ListParagraph"/>
        <w:numPr>
          <w:ilvl w:val="1"/>
          <w:numId w:val="7"/>
        </w:numPr>
      </w:pPr>
      <w:r>
        <w:t>Need help with public opinion that industry is working for sustainable and environmentally conscious solutions</w:t>
      </w:r>
    </w:p>
    <w:p w:rsidR="004A240F" w:rsidRDefault="00C00A84" w:rsidP="0076650F">
      <w:pPr>
        <w:pStyle w:val="ListParagraph"/>
        <w:numPr>
          <w:ilvl w:val="1"/>
          <w:numId w:val="7"/>
        </w:numPr>
      </w:pPr>
      <w:r>
        <w:t xml:space="preserve">Can we align across HRACs on certain areas e.g. Issues Engagement </w:t>
      </w:r>
      <w:proofErr w:type="gramStart"/>
      <w:r>
        <w:t>Group</w:t>
      </w:r>
      <w:proofErr w:type="gramEnd"/>
    </w:p>
    <w:p w:rsidR="00C00A84" w:rsidRDefault="00C00A84" w:rsidP="00C00A84">
      <w:pPr>
        <w:pStyle w:val="ListParagraph"/>
        <w:numPr>
          <w:ilvl w:val="2"/>
          <w:numId w:val="7"/>
        </w:numPr>
      </w:pPr>
      <w:r>
        <w:t>Coordination on certain issues.  E.g. Palmer amaranth expansion across borders</w:t>
      </w:r>
    </w:p>
    <w:p w:rsidR="00C00A84" w:rsidRDefault="00BF7250" w:rsidP="00BF7250">
      <w:r>
        <w:t>European HRAC (Marc Bonnet)</w:t>
      </w:r>
    </w:p>
    <w:p w:rsidR="00BF7250" w:rsidRPr="001F076D" w:rsidRDefault="00BF7250" w:rsidP="00BF7250">
      <w:pPr>
        <w:pStyle w:val="ListParagraph"/>
        <w:numPr>
          <w:ilvl w:val="0"/>
          <w:numId w:val="8"/>
        </w:numPr>
        <w:rPr>
          <w:highlight w:val="yellow"/>
        </w:rPr>
      </w:pPr>
      <w:r w:rsidRPr="001F076D">
        <w:rPr>
          <w:highlight w:val="yellow"/>
        </w:rPr>
        <w:t>Ppt presentation</w:t>
      </w:r>
    </w:p>
    <w:p w:rsidR="00BF7250" w:rsidRDefault="006D30C6" w:rsidP="00BF7250">
      <w:pPr>
        <w:pStyle w:val="ListParagraph"/>
        <w:numPr>
          <w:ilvl w:val="0"/>
          <w:numId w:val="8"/>
        </w:numPr>
      </w:pPr>
      <w:r>
        <w:t>Actions</w:t>
      </w:r>
    </w:p>
    <w:p w:rsidR="006D30C6" w:rsidRDefault="006D30C6" w:rsidP="006D30C6">
      <w:pPr>
        <w:pStyle w:val="ListParagraph"/>
        <w:numPr>
          <w:ilvl w:val="1"/>
          <w:numId w:val="8"/>
        </w:numPr>
      </w:pPr>
      <w:r>
        <w:t>Improve visibility of Global HRAC to EU stakeholders</w:t>
      </w:r>
    </w:p>
    <w:p w:rsidR="006D30C6" w:rsidRDefault="006D30C6" w:rsidP="006D30C6">
      <w:pPr>
        <w:pStyle w:val="ListParagraph"/>
        <w:numPr>
          <w:ilvl w:val="1"/>
          <w:numId w:val="8"/>
        </w:numPr>
      </w:pPr>
      <w:r>
        <w:t>Strengthen interaction of Global HRAC with EU</w:t>
      </w:r>
    </w:p>
    <w:p w:rsidR="006D30C6" w:rsidRDefault="006D30C6" w:rsidP="006D30C6">
      <w:pPr>
        <w:pStyle w:val="ListParagraph"/>
        <w:numPr>
          <w:ilvl w:val="1"/>
          <w:numId w:val="8"/>
        </w:numPr>
      </w:pPr>
      <w:r>
        <w:t>Are BMP’s aligned</w:t>
      </w:r>
    </w:p>
    <w:p w:rsidR="006D30C6" w:rsidRDefault="006D30C6" w:rsidP="006D30C6">
      <w:pPr>
        <w:pStyle w:val="ListParagraph"/>
        <w:numPr>
          <w:ilvl w:val="1"/>
          <w:numId w:val="8"/>
        </w:numPr>
      </w:pPr>
      <w:r>
        <w:t>Alignment on publications and positions -  e.g. Monitoring paper – EU had concerns.</w:t>
      </w:r>
    </w:p>
    <w:p w:rsidR="006D30C6" w:rsidRDefault="006D30C6" w:rsidP="006D30C6">
      <w:pPr>
        <w:pStyle w:val="ListParagraph"/>
        <w:numPr>
          <w:ilvl w:val="2"/>
          <w:numId w:val="8"/>
        </w:numPr>
      </w:pPr>
      <w:r>
        <w:t xml:space="preserve">Need consultation </w:t>
      </w:r>
    </w:p>
    <w:p w:rsidR="00D13D91" w:rsidRDefault="00D13D91" w:rsidP="00D13D91">
      <w:pPr>
        <w:pStyle w:val="ListParagraph"/>
        <w:numPr>
          <w:ilvl w:val="1"/>
          <w:numId w:val="8"/>
        </w:numPr>
      </w:pPr>
      <w:r>
        <w:t>Would someone from EU like to review the website documents?</w:t>
      </w:r>
    </w:p>
    <w:p w:rsidR="00D13D91" w:rsidRDefault="00D13D91" w:rsidP="00D13D91">
      <w:pPr>
        <w:pStyle w:val="ListParagraph"/>
        <w:numPr>
          <w:ilvl w:val="2"/>
          <w:numId w:val="8"/>
        </w:numPr>
      </w:pPr>
      <w:r>
        <w:t>If have concerns make known to committee</w:t>
      </w:r>
    </w:p>
    <w:p w:rsidR="00D13D91" w:rsidRDefault="00D13D91" w:rsidP="00D13D91">
      <w:pPr>
        <w:pStyle w:val="ListParagraph"/>
        <w:numPr>
          <w:ilvl w:val="2"/>
          <w:numId w:val="8"/>
        </w:numPr>
      </w:pPr>
      <w:r>
        <w:t>Can be shared via google-</w:t>
      </w:r>
      <w:proofErr w:type="gramStart"/>
      <w:r>
        <w:t>docs  (</w:t>
      </w:r>
      <w:proofErr w:type="gramEnd"/>
      <w:r>
        <w:t>Marc and Marisa) would be primary contacts</w:t>
      </w:r>
    </w:p>
    <w:p w:rsidR="006D30C6" w:rsidRDefault="006D30C6" w:rsidP="006D30C6">
      <w:pPr>
        <w:pStyle w:val="ListParagraph"/>
        <w:numPr>
          <w:ilvl w:val="0"/>
          <w:numId w:val="8"/>
        </w:numPr>
      </w:pPr>
      <w:r>
        <w:t>More EU folks on Global HRAC is a good thing</w:t>
      </w:r>
    </w:p>
    <w:p w:rsidR="00E5497C" w:rsidRDefault="00E5497C" w:rsidP="00E5497C"/>
    <w:p w:rsidR="005C6E39" w:rsidRDefault="00EB532E" w:rsidP="005C6E39">
      <w:r>
        <w:t>Brazil HRAC (Caio</w:t>
      </w:r>
      <w:r w:rsidR="005C6E39">
        <w:t xml:space="preserve"> Rossi)</w:t>
      </w:r>
    </w:p>
    <w:p w:rsidR="00C7607F" w:rsidRPr="001F076D" w:rsidRDefault="00C7607F" w:rsidP="005C6E39">
      <w:pPr>
        <w:pStyle w:val="ListParagraph"/>
        <w:numPr>
          <w:ilvl w:val="0"/>
          <w:numId w:val="9"/>
        </w:numPr>
        <w:rPr>
          <w:highlight w:val="yellow"/>
        </w:rPr>
      </w:pPr>
      <w:r w:rsidRPr="001F076D">
        <w:rPr>
          <w:highlight w:val="yellow"/>
        </w:rPr>
        <w:t>Ppt presentation</w:t>
      </w:r>
    </w:p>
    <w:p w:rsidR="005C6E39" w:rsidRDefault="005C6E39" w:rsidP="005C6E39">
      <w:pPr>
        <w:pStyle w:val="ListParagraph"/>
        <w:numPr>
          <w:ilvl w:val="0"/>
          <w:numId w:val="9"/>
        </w:numPr>
      </w:pPr>
      <w:r>
        <w:t>Brazil has a marketing / communications lead in leadership</w:t>
      </w:r>
    </w:p>
    <w:p w:rsidR="005C6E39" w:rsidRDefault="005C6E39" w:rsidP="005C6E39">
      <w:pPr>
        <w:pStyle w:val="ListParagraph"/>
        <w:numPr>
          <w:ilvl w:val="0"/>
          <w:numId w:val="9"/>
        </w:numPr>
      </w:pPr>
      <w:r>
        <w:lastRenderedPageBreak/>
        <w:t xml:space="preserve">Brazil HRAC is not associated with Crop Life – they are </w:t>
      </w:r>
      <w:r w:rsidR="000F671A">
        <w:t>independent</w:t>
      </w:r>
    </w:p>
    <w:p w:rsidR="000F671A" w:rsidRDefault="001F779D" w:rsidP="005C6E39">
      <w:pPr>
        <w:pStyle w:val="ListParagraph"/>
        <w:numPr>
          <w:ilvl w:val="0"/>
          <w:numId w:val="9"/>
        </w:numPr>
      </w:pPr>
      <w:r>
        <w:t>Publications</w:t>
      </w:r>
    </w:p>
    <w:p w:rsidR="001F779D" w:rsidRDefault="001F779D" w:rsidP="001F779D">
      <w:pPr>
        <w:pStyle w:val="ListParagraph"/>
        <w:numPr>
          <w:ilvl w:val="1"/>
          <w:numId w:val="9"/>
        </w:numPr>
      </w:pPr>
      <w:r>
        <w:t>Brazil HRAC develops concept, contract with academics to develop document</w:t>
      </w:r>
    </w:p>
    <w:p w:rsidR="001F779D" w:rsidRDefault="001F779D" w:rsidP="001F779D">
      <w:pPr>
        <w:pStyle w:val="ListParagraph"/>
        <w:numPr>
          <w:ilvl w:val="1"/>
          <w:numId w:val="9"/>
        </w:numPr>
      </w:pPr>
      <w:r>
        <w:t xml:space="preserve">Distribution is from Brazil HRAC to distributors/farmers </w:t>
      </w:r>
      <w:proofErr w:type="spellStart"/>
      <w:r>
        <w:t>etc</w:t>
      </w:r>
      <w:proofErr w:type="spellEnd"/>
    </w:p>
    <w:p w:rsidR="001F779D" w:rsidRDefault="001F779D" w:rsidP="001F779D">
      <w:pPr>
        <w:pStyle w:val="ListParagraph"/>
        <w:numPr>
          <w:ilvl w:val="0"/>
          <w:numId w:val="9"/>
        </w:numPr>
      </w:pPr>
      <w:r>
        <w:t>Actions</w:t>
      </w:r>
      <w:r w:rsidR="00B54B69">
        <w:t>:</w:t>
      </w:r>
    </w:p>
    <w:p w:rsidR="001F779D" w:rsidRDefault="001F779D" w:rsidP="001F779D">
      <w:pPr>
        <w:pStyle w:val="ListParagraph"/>
        <w:numPr>
          <w:ilvl w:val="1"/>
          <w:numId w:val="9"/>
        </w:numPr>
      </w:pPr>
      <w:r>
        <w:t>Can Brazil HRAC work with Global on elements of website</w:t>
      </w:r>
    </w:p>
    <w:p w:rsidR="001F779D" w:rsidRDefault="00D50702" w:rsidP="00861667">
      <w:pPr>
        <w:pStyle w:val="ListParagraph"/>
        <w:numPr>
          <w:ilvl w:val="1"/>
          <w:numId w:val="9"/>
        </w:numPr>
      </w:pPr>
      <w:r>
        <w:t>Re</w:t>
      </w:r>
      <w:r w:rsidR="00B54B69">
        <w:t>-</w:t>
      </w:r>
      <w:r>
        <w:t>enforce HRAC Brazil with academics</w:t>
      </w:r>
    </w:p>
    <w:p w:rsidR="00D50702" w:rsidRDefault="00D50702" w:rsidP="00861667">
      <w:pPr>
        <w:pStyle w:val="ListParagraph"/>
        <w:numPr>
          <w:ilvl w:val="1"/>
          <w:numId w:val="9"/>
        </w:numPr>
      </w:pPr>
      <w:r>
        <w:t>Unify communication of information, messages and resistance strategies</w:t>
      </w:r>
    </w:p>
    <w:p w:rsidR="00D50702" w:rsidRDefault="00D50702" w:rsidP="00861667">
      <w:pPr>
        <w:pStyle w:val="ListParagraph"/>
        <w:numPr>
          <w:ilvl w:val="1"/>
          <w:numId w:val="9"/>
        </w:numPr>
      </w:pPr>
      <w:r>
        <w:t>Alignment on resistance management messaging</w:t>
      </w:r>
    </w:p>
    <w:p w:rsidR="00D50702" w:rsidRDefault="00D50702" w:rsidP="00861667">
      <w:pPr>
        <w:pStyle w:val="ListParagraph"/>
        <w:numPr>
          <w:ilvl w:val="1"/>
          <w:numId w:val="9"/>
        </w:numPr>
      </w:pPr>
      <w:r>
        <w:t xml:space="preserve">Can working groups work </w:t>
      </w:r>
      <w:proofErr w:type="gramStart"/>
      <w:r>
        <w:t>together</w:t>
      </w:r>
      <w:proofErr w:type="gramEnd"/>
    </w:p>
    <w:p w:rsidR="00D50702" w:rsidRDefault="00D50702" w:rsidP="00D50702">
      <w:r>
        <w:t>Australia HRAC</w:t>
      </w:r>
      <w:r w:rsidR="00EB532E">
        <w:t xml:space="preserve"> (</w:t>
      </w:r>
      <w:proofErr w:type="spellStart"/>
      <w:r w:rsidR="00EB532E">
        <w:t>Jaon</w:t>
      </w:r>
      <w:proofErr w:type="spellEnd"/>
      <w:r w:rsidR="00EB532E">
        <w:t xml:space="preserve"> Sabeeney)</w:t>
      </w:r>
    </w:p>
    <w:p w:rsidR="00D50702" w:rsidRPr="001F076D" w:rsidRDefault="00D50702" w:rsidP="00D50702">
      <w:pPr>
        <w:pStyle w:val="ListParagraph"/>
        <w:numPr>
          <w:ilvl w:val="0"/>
          <w:numId w:val="10"/>
        </w:numPr>
        <w:rPr>
          <w:highlight w:val="yellow"/>
        </w:rPr>
      </w:pPr>
      <w:r w:rsidRPr="001F076D">
        <w:rPr>
          <w:highlight w:val="yellow"/>
        </w:rPr>
        <w:t>Ppt presentation</w:t>
      </w:r>
    </w:p>
    <w:p w:rsidR="00D50702" w:rsidRDefault="00B54B69" w:rsidP="00D50702">
      <w:pPr>
        <w:pStyle w:val="ListParagraph"/>
        <w:numPr>
          <w:ilvl w:val="0"/>
          <w:numId w:val="10"/>
        </w:numPr>
      </w:pPr>
      <w:r>
        <w:t>Actions:</w:t>
      </w:r>
    </w:p>
    <w:p w:rsidR="00CE68B1" w:rsidRDefault="00CE68B1" w:rsidP="00CE68B1">
      <w:pPr>
        <w:pStyle w:val="ListParagraph"/>
        <w:numPr>
          <w:ilvl w:val="1"/>
          <w:numId w:val="10"/>
        </w:numPr>
      </w:pPr>
      <w:r>
        <w:t>More collaborations to share ideas</w:t>
      </w:r>
    </w:p>
    <w:p w:rsidR="00CE68B1" w:rsidRDefault="00CE68B1" w:rsidP="00CE68B1">
      <w:pPr>
        <w:pStyle w:val="ListParagraph"/>
        <w:numPr>
          <w:ilvl w:val="1"/>
          <w:numId w:val="10"/>
        </w:numPr>
      </w:pPr>
      <w:r>
        <w:t>Do we meet more regularly?</w:t>
      </w:r>
    </w:p>
    <w:p w:rsidR="00CE68B1" w:rsidRDefault="00CE68B1" w:rsidP="00CE68B1">
      <w:pPr>
        <w:pStyle w:val="ListParagraph"/>
        <w:numPr>
          <w:ilvl w:val="1"/>
          <w:numId w:val="10"/>
        </w:numPr>
      </w:pPr>
      <w:r>
        <w:t>Alignment on messaging and strategies</w:t>
      </w:r>
    </w:p>
    <w:p w:rsidR="00CE68B1" w:rsidRDefault="00CE68B1" w:rsidP="00CE68B1">
      <w:pPr>
        <w:pStyle w:val="ListParagraph"/>
        <w:numPr>
          <w:ilvl w:val="1"/>
          <w:numId w:val="10"/>
        </w:numPr>
      </w:pPr>
      <w:r>
        <w:t>Promotion of messaging and strategies</w:t>
      </w:r>
    </w:p>
    <w:p w:rsidR="00CE68B1" w:rsidRDefault="00CE68B1" w:rsidP="00CE68B1">
      <w:r>
        <w:t>US HRAC (Michael Horak)</w:t>
      </w:r>
    </w:p>
    <w:p w:rsidR="00CE68B1" w:rsidRPr="001F076D" w:rsidRDefault="00CE68B1" w:rsidP="00CE68B1">
      <w:pPr>
        <w:pStyle w:val="ListParagraph"/>
        <w:numPr>
          <w:ilvl w:val="0"/>
          <w:numId w:val="11"/>
        </w:numPr>
        <w:rPr>
          <w:highlight w:val="yellow"/>
        </w:rPr>
      </w:pPr>
      <w:r w:rsidRPr="001F076D">
        <w:rPr>
          <w:highlight w:val="yellow"/>
        </w:rPr>
        <w:t>Ppt presentation</w:t>
      </w:r>
    </w:p>
    <w:p w:rsidR="00CE68B1" w:rsidRDefault="00CE68B1" w:rsidP="00CE68B1">
      <w:pPr>
        <w:pStyle w:val="ListParagraph"/>
        <w:numPr>
          <w:ilvl w:val="0"/>
          <w:numId w:val="11"/>
        </w:numPr>
      </w:pPr>
      <w:r>
        <w:t>Actions:</w:t>
      </w:r>
    </w:p>
    <w:p w:rsidR="00F85540" w:rsidRDefault="00F85540" w:rsidP="001F076D">
      <w:pPr>
        <w:pStyle w:val="ListParagraph"/>
        <w:numPr>
          <w:ilvl w:val="1"/>
          <w:numId w:val="11"/>
        </w:numPr>
      </w:pPr>
      <w:r>
        <w:t>Shared website as possible</w:t>
      </w:r>
    </w:p>
    <w:p w:rsidR="001F076D" w:rsidRDefault="001F076D" w:rsidP="001F076D">
      <w:pPr>
        <w:pStyle w:val="ListParagraph"/>
        <w:ind w:left="1440"/>
      </w:pPr>
    </w:p>
    <w:p w:rsidR="00F85540" w:rsidRDefault="00F85540" w:rsidP="00F85540">
      <w:r>
        <w:t xml:space="preserve">Asia HRAC (Vinod </w:t>
      </w:r>
      <w:proofErr w:type="spellStart"/>
      <w:r w:rsidR="008E7DAE">
        <w:t>Shivrain</w:t>
      </w:r>
      <w:proofErr w:type="spellEnd"/>
      <w:r w:rsidR="008E7DAE">
        <w:t>)</w:t>
      </w:r>
    </w:p>
    <w:p w:rsidR="008E7DAE" w:rsidRPr="001F076D" w:rsidRDefault="008E7DAE" w:rsidP="008E7DAE">
      <w:pPr>
        <w:pStyle w:val="ListParagraph"/>
        <w:numPr>
          <w:ilvl w:val="0"/>
          <w:numId w:val="12"/>
        </w:numPr>
        <w:rPr>
          <w:highlight w:val="yellow"/>
        </w:rPr>
      </w:pPr>
      <w:r w:rsidRPr="001F076D">
        <w:rPr>
          <w:highlight w:val="yellow"/>
        </w:rPr>
        <w:t>Ppt presentation</w:t>
      </w:r>
    </w:p>
    <w:p w:rsidR="008E7DAE" w:rsidRDefault="008E7DAE" w:rsidP="008E7DAE">
      <w:pPr>
        <w:pStyle w:val="ListParagraph"/>
        <w:numPr>
          <w:ilvl w:val="1"/>
          <w:numId w:val="12"/>
        </w:numPr>
      </w:pPr>
      <w:r>
        <w:t>Many small holder farms; need to look at in a different perspective to share information</w:t>
      </w:r>
    </w:p>
    <w:p w:rsidR="008E7DAE" w:rsidRDefault="008E7DAE" w:rsidP="008E7DAE">
      <w:pPr>
        <w:pStyle w:val="ListParagraph"/>
        <w:numPr>
          <w:ilvl w:val="1"/>
          <w:numId w:val="12"/>
        </w:numPr>
      </w:pPr>
      <w:r>
        <w:t>Large number of countries with greatly varying expertise around herbicide resistance testing and herbicide resistance management</w:t>
      </w:r>
    </w:p>
    <w:p w:rsidR="008E7DAE" w:rsidRDefault="008E7DAE" w:rsidP="008E7DAE">
      <w:pPr>
        <w:pStyle w:val="ListParagraph"/>
        <w:numPr>
          <w:ilvl w:val="0"/>
          <w:numId w:val="12"/>
        </w:numPr>
      </w:pPr>
      <w:r>
        <w:t>Actions:</w:t>
      </w:r>
    </w:p>
    <w:p w:rsidR="008E7DAE" w:rsidRDefault="008E7DAE" w:rsidP="008E7DAE">
      <w:pPr>
        <w:pStyle w:val="ListParagraph"/>
        <w:numPr>
          <w:ilvl w:val="1"/>
          <w:numId w:val="12"/>
        </w:numPr>
      </w:pPr>
      <w:r>
        <w:t>Many countries have own sites with herbicide resistance information (</w:t>
      </w:r>
      <w:proofErr w:type="gramStart"/>
      <w:r>
        <w:t>similar to</w:t>
      </w:r>
      <w:proofErr w:type="gramEnd"/>
      <w:r>
        <w:t xml:space="preserve"> Ian’s site)</w:t>
      </w:r>
    </w:p>
    <w:p w:rsidR="008E7DAE" w:rsidRDefault="008E7DAE" w:rsidP="008E7DAE">
      <w:pPr>
        <w:pStyle w:val="ListParagraph"/>
        <w:numPr>
          <w:ilvl w:val="1"/>
          <w:numId w:val="12"/>
        </w:numPr>
      </w:pPr>
      <w:r>
        <w:t>How can Ian Heap get information fr</w:t>
      </w:r>
      <w:r w:rsidR="00DB6FD0">
        <w:t>om other key contacts in the region</w:t>
      </w:r>
      <w:r w:rsidR="00616610">
        <w:t>?</w:t>
      </w:r>
    </w:p>
    <w:p w:rsidR="00616610" w:rsidRDefault="00616610" w:rsidP="008E7DAE">
      <w:pPr>
        <w:pStyle w:val="ListParagraph"/>
        <w:numPr>
          <w:ilvl w:val="1"/>
          <w:numId w:val="12"/>
        </w:numPr>
      </w:pPr>
      <w:r>
        <w:t>Foster awareness of importance of HRAC in Asia</w:t>
      </w:r>
    </w:p>
    <w:p w:rsidR="00DB6FD0" w:rsidRDefault="00616610" w:rsidP="008E7DAE">
      <w:pPr>
        <w:pStyle w:val="ListParagraph"/>
        <w:numPr>
          <w:ilvl w:val="1"/>
          <w:numId w:val="12"/>
        </w:numPr>
      </w:pPr>
      <w:r>
        <w:t>Access capacity building materials to promote BMP’s</w:t>
      </w:r>
    </w:p>
    <w:p w:rsidR="00DA6A00" w:rsidRDefault="00DA6A00" w:rsidP="00DA6A00">
      <w:r>
        <w:t>Mexico (Harry Strek)</w:t>
      </w:r>
    </w:p>
    <w:p w:rsidR="00293B17" w:rsidRPr="001F076D" w:rsidRDefault="00293B17" w:rsidP="00DA6A00">
      <w:pPr>
        <w:pStyle w:val="ListParagraph"/>
        <w:numPr>
          <w:ilvl w:val="0"/>
          <w:numId w:val="13"/>
        </w:numPr>
        <w:rPr>
          <w:highlight w:val="yellow"/>
        </w:rPr>
      </w:pPr>
      <w:r w:rsidRPr="001F076D">
        <w:rPr>
          <w:highlight w:val="yellow"/>
        </w:rPr>
        <w:t>Ppt presentation</w:t>
      </w:r>
    </w:p>
    <w:p w:rsidR="00DA6A00" w:rsidRDefault="00293B17" w:rsidP="00DA6A00">
      <w:pPr>
        <w:pStyle w:val="ListParagraph"/>
        <w:numPr>
          <w:ilvl w:val="0"/>
          <w:numId w:val="13"/>
        </w:numPr>
      </w:pPr>
      <w:r>
        <w:t>Overview of how to consider if an HRAC is needed &amp; what Global HRAC could do to support them?</w:t>
      </w:r>
    </w:p>
    <w:p w:rsidR="00293B17" w:rsidRDefault="00293B17" w:rsidP="00293B17"/>
    <w:p w:rsidR="00DF27B9" w:rsidRDefault="00DF27B9" w:rsidP="00DF27B9">
      <w:r>
        <w:lastRenderedPageBreak/>
        <w:t>Cross Discussion Comments:</w:t>
      </w:r>
    </w:p>
    <w:p w:rsidR="00DF27B9" w:rsidRDefault="00DF27B9" w:rsidP="00DF27B9">
      <w:pPr>
        <w:pStyle w:val="ListParagraph"/>
        <w:numPr>
          <w:ilvl w:val="0"/>
          <w:numId w:val="9"/>
        </w:numPr>
      </w:pPr>
      <w:r>
        <w:t>How do we need to engage academics?  Where does it make sense?  What are the benefits of this to HRM?  Do we engage more further in the Working Groups?  How do we reach out?  What can we learn from IRAC and their interactions with academics?</w:t>
      </w:r>
    </w:p>
    <w:p w:rsidR="00DF27B9" w:rsidRDefault="00DF27B9" w:rsidP="00DF27B9">
      <w:pPr>
        <w:pStyle w:val="ListParagraph"/>
        <w:numPr>
          <w:ilvl w:val="0"/>
          <w:numId w:val="9"/>
        </w:numPr>
      </w:pPr>
      <w:r>
        <w:t xml:space="preserve">Can we develop a cross industry social media platform for HRAC, IRAC, FRAC to handle </w:t>
      </w:r>
      <w:proofErr w:type="gramStart"/>
      <w:r>
        <w:t>similar to</w:t>
      </w:r>
      <w:proofErr w:type="gramEnd"/>
      <w:r>
        <w:t xml:space="preserve"> GMO Answers?  (Michael</w:t>
      </w:r>
      <w:r w:rsidR="001274D6">
        <w:t xml:space="preserve"> comment</w:t>
      </w:r>
      <w:r>
        <w:t>)</w:t>
      </w:r>
    </w:p>
    <w:p w:rsidR="00DF27B9" w:rsidRDefault="00DF27B9" w:rsidP="00DF27B9">
      <w:pPr>
        <w:pStyle w:val="ListParagraph"/>
        <w:numPr>
          <w:ilvl w:val="0"/>
          <w:numId w:val="9"/>
        </w:numPr>
      </w:pPr>
      <w:r>
        <w:t>Overall observations (Mark</w:t>
      </w:r>
      <w:r w:rsidR="001274D6">
        <w:t>’s comments</w:t>
      </w:r>
      <w:r>
        <w:t>)</w:t>
      </w:r>
    </w:p>
    <w:p w:rsidR="00DF27B9" w:rsidRDefault="00DF27B9" w:rsidP="00DF27B9">
      <w:pPr>
        <w:pStyle w:val="ListParagraph"/>
        <w:numPr>
          <w:ilvl w:val="1"/>
          <w:numId w:val="9"/>
        </w:numPr>
      </w:pPr>
      <w:r>
        <w:t>Leveraging communication links (website development, branding, visibility…)</w:t>
      </w:r>
    </w:p>
    <w:p w:rsidR="00DF27B9" w:rsidRDefault="00DF27B9" w:rsidP="00DF27B9">
      <w:pPr>
        <w:pStyle w:val="ListParagraph"/>
        <w:numPr>
          <w:ilvl w:val="1"/>
          <w:numId w:val="9"/>
        </w:numPr>
      </w:pPr>
      <w:r>
        <w:t>Working Group Participation</w:t>
      </w:r>
    </w:p>
    <w:p w:rsidR="00DF27B9" w:rsidRDefault="00DF27B9" w:rsidP="00DF27B9">
      <w:pPr>
        <w:pStyle w:val="ListParagraph"/>
        <w:numPr>
          <w:ilvl w:val="2"/>
          <w:numId w:val="9"/>
        </w:numPr>
      </w:pPr>
      <w:r>
        <w:t xml:space="preserve">How expand membership.  Draw from regional orgs into global working </w:t>
      </w:r>
      <w:proofErr w:type="gramStart"/>
      <w:r>
        <w:t>groups,  others</w:t>
      </w:r>
      <w:proofErr w:type="gramEnd"/>
      <w:r>
        <w:t xml:space="preserve"> to be included academics, </w:t>
      </w:r>
      <w:proofErr w:type="spellStart"/>
      <w:r>
        <w:t>etc</w:t>
      </w:r>
      <w:proofErr w:type="spellEnd"/>
    </w:p>
    <w:p w:rsidR="00DF27B9" w:rsidRDefault="00DF27B9" w:rsidP="00DF27B9">
      <w:pPr>
        <w:pStyle w:val="ListParagraph"/>
        <w:numPr>
          <w:ilvl w:val="1"/>
          <w:numId w:val="9"/>
        </w:numPr>
      </w:pPr>
      <w:r>
        <w:t>Alignment on positions and documents</w:t>
      </w:r>
    </w:p>
    <w:p w:rsidR="00DF27B9" w:rsidRDefault="00DF27B9" w:rsidP="00DF27B9">
      <w:pPr>
        <w:pStyle w:val="ListParagraph"/>
        <w:numPr>
          <w:ilvl w:val="1"/>
          <w:numId w:val="9"/>
        </w:numPr>
      </w:pPr>
      <w:r>
        <w:t>Partnerships – a lot of diversity on how we interact with regional crop life</w:t>
      </w:r>
    </w:p>
    <w:p w:rsidR="00DF27B9" w:rsidRDefault="00DF27B9" w:rsidP="00DF27B9">
      <w:pPr>
        <w:pStyle w:val="ListParagraph"/>
        <w:numPr>
          <w:ilvl w:val="1"/>
          <w:numId w:val="9"/>
        </w:numPr>
      </w:pPr>
      <w:r>
        <w:t>Global can provide some umbrella information and strategies</w:t>
      </w:r>
    </w:p>
    <w:p w:rsidR="00DF27B9" w:rsidRDefault="00DF27B9" w:rsidP="00DF27B9">
      <w:pPr>
        <w:pStyle w:val="ListParagraph"/>
        <w:numPr>
          <w:ilvl w:val="1"/>
          <w:numId w:val="9"/>
        </w:numPr>
      </w:pPr>
      <w:r>
        <w:t>US HRAC is dealing with Regulatory Authority – what can we learn</w:t>
      </w:r>
    </w:p>
    <w:p w:rsidR="00DF27B9" w:rsidRDefault="00DF27B9" w:rsidP="00DF27B9">
      <w:pPr>
        <w:pStyle w:val="ListParagraph"/>
        <w:numPr>
          <w:ilvl w:val="1"/>
          <w:numId w:val="9"/>
        </w:numPr>
      </w:pPr>
      <w:r>
        <w:t>Developing new orgs in in geographies – what do we need to do, what can we learn from the other RAC’s</w:t>
      </w:r>
    </w:p>
    <w:p w:rsidR="00DF27B9" w:rsidRDefault="00DF27B9" w:rsidP="00DF27B9">
      <w:pPr>
        <w:pStyle w:val="ListParagraph"/>
        <w:numPr>
          <w:ilvl w:val="1"/>
          <w:numId w:val="9"/>
        </w:numPr>
      </w:pPr>
      <w:r>
        <w:t xml:space="preserve">How can we leverage other RAC’s on communication messaging? (Fernando </w:t>
      </w:r>
      <w:proofErr w:type="spellStart"/>
      <w:r w:rsidR="007E7464">
        <w:t>Gava</w:t>
      </w:r>
      <w:proofErr w:type="spellEnd"/>
      <w:r w:rsidR="001274D6">
        <w:t xml:space="preserve"> comment</w:t>
      </w:r>
      <w:r w:rsidR="007E7464">
        <w:t>)</w:t>
      </w:r>
    </w:p>
    <w:p w:rsidR="00D65A2D" w:rsidRDefault="00D65A2D" w:rsidP="00D65A2D">
      <w:r>
        <w:t>International Survey of Herbicide Resistant Weeds (Ian Heap)</w:t>
      </w:r>
    </w:p>
    <w:p w:rsidR="00D65A2D" w:rsidRPr="001F076D" w:rsidRDefault="00D65A2D" w:rsidP="00D65A2D">
      <w:pPr>
        <w:pStyle w:val="ListParagraph"/>
        <w:numPr>
          <w:ilvl w:val="0"/>
          <w:numId w:val="14"/>
        </w:numPr>
        <w:rPr>
          <w:highlight w:val="yellow"/>
        </w:rPr>
      </w:pPr>
      <w:r w:rsidRPr="001F076D">
        <w:rPr>
          <w:highlight w:val="yellow"/>
        </w:rPr>
        <w:t>Ppt presentation</w:t>
      </w:r>
    </w:p>
    <w:p w:rsidR="00D65A2D" w:rsidRDefault="00D65A2D" w:rsidP="00D65A2D">
      <w:pPr>
        <w:pStyle w:val="ListParagraph"/>
        <w:numPr>
          <w:ilvl w:val="0"/>
          <w:numId w:val="14"/>
        </w:numPr>
      </w:pPr>
      <w:r>
        <w:t>Actions</w:t>
      </w:r>
    </w:p>
    <w:p w:rsidR="00D65A2D" w:rsidRDefault="00D65A2D" w:rsidP="00D65A2D">
      <w:pPr>
        <w:pStyle w:val="ListParagraph"/>
        <w:numPr>
          <w:ilvl w:val="1"/>
          <w:numId w:val="14"/>
        </w:numPr>
      </w:pPr>
      <w:r>
        <w:t>Global HRAC can help with understanding cases in various world areas where support is needed.</w:t>
      </w:r>
    </w:p>
    <w:p w:rsidR="00D65A2D" w:rsidRDefault="00A7717C" w:rsidP="00D65A2D">
      <w:pPr>
        <w:pStyle w:val="ListParagraph"/>
        <w:numPr>
          <w:ilvl w:val="1"/>
          <w:numId w:val="14"/>
        </w:numPr>
      </w:pPr>
      <w:r>
        <w:t xml:space="preserve">Suspected resistance – US HRAC should work through this idea with Ian </w:t>
      </w:r>
      <w:proofErr w:type="gramStart"/>
      <w:r>
        <w:t>Heap  (</w:t>
      </w:r>
      <w:proofErr w:type="gramEnd"/>
      <w:r>
        <w:t>see slide)</w:t>
      </w:r>
    </w:p>
    <w:p w:rsidR="00A7717C" w:rsidRDefault="00656CF0" w:rsidP="00656CF0">
      <w:pPr>
        <w:pStyle w:val="ListParagraph"/>
        <w:numPr>
          <w:ilvl w:val="2"/>
          <w:numId w:val="14"/>
        </w:numPr>
      </w:pPr>
      <w:r>
        <w:t>Need to work on this from two perspectives</w:t>
      </w:r>
    </w:p>
    <w:p w:rsidR="00656CF0" w:rsidRDefault="00656CF0" w:rsidP="00656CF0">
      <w:pPr>
        <w:pStyle w:val="ListParagraph"/>
        <w:numPr>
          <w:ilvl w:val="3"/>
          <w:numId w:val="14"/>
        </w:numPr>
      </w:pPr>
      <w:r>
        <w:t>Explain to EPA the difficulty in meeting this</w:t>
      </w:r>
    </w:p>
    <w:p w:rsidR="00656CF0" w:rsidRDefault="00656CF0" w:rsidP="00656CF0">
      <w:pPr>
        <w:pStyle w:val="ListParagraph"/>
        <w:numPr>
          <w:ilvl w:val="3"/>
          <w:numId w:val="14"/>
        </w:numPr>
      </w:pPr>
      <w:r>
        <w:t>Determine how to meet conditions of registration</w:t>
      </w:r>
    </w:p>
    <w:p w:rsidR="00656CF0" w:rsidRDefault="00656CF0" w:rsidP="00656CF0">
      <w:pPr>
        <w:pStyle w:val="ListParagraph"/>
        <w:numPr>
          <w:ilvl w:val="3"/>
          <w:numId w:val="14"/>
        </w:numPr>
      </w:pPr>
      <w:r>
        <w:t xml:space="preserve">What is a proposal that would satisfy the </w:t>
      </w:r>
      <w:proofErr w:type="gramStart"/>
      <w:r>
        <w:t>EPA</w:t>
      </w:r>
      <w:proofErr w:type="gramEnd"/>
    </w:p>
    <w:p w:rsidR="00656CF0" w:rsidRDefault="00656CF0" w:rsidP="00656CF0">
      <w:pPr>
        <w:pStyle w:val="ListParagraph"/>
        <w:numPr>
          <w:ilvl w:val="3"/>
          <w:numId w:val="14"/>
        </w:numPr>
      </w:pPr>
      <w:r>
        <w:t>Precedence to other Regulatory Agencies</w:t>
      </w:r>
    </w:p>
    <w:p w:rsidR="00291541" w:rsidRDefault="00291541" w:rsidP="00656CF0">
      <w:pPr>
        <w:pStyle w:val="ListParagraph"/>
        <w:numPr>
          <w:ilvl w:val="3"/>
          <w:numId w:val="14"/>
        </w:numPr>
      </w:pPr>
      <w:r>
        <w:t>What is the goal or plan for the information?</w:t>
      </w:r>
    </w:p>
    <w:p w:rsidR="00291541" w:rsidRDefault="00291541" w:rsidP="00656CF0">
      <w:pPr>
        <w:pStyle w:val="ListParagraph"/>
        <w:numPr>
          <w:ilvl w:val="3"/>
          <w:numId w:val="14"/>
        </w:numPr>
      </w:pPr>
      <w:r>
        <w:t xml:space="preserve">Equitability across companies and what </w:t>
      </w:r>
      <w:proofErr w:type="gramStart"/>
      <w:r>
        <w:t>have to</w:t>
      </w:r>
      <w:proofErr w:type="gramEnd"/>
      <w:r>
        <w:t xml:space="preserve"> do – still need to hear from EPA what they are recommending as final guidance</w:t>
      </w:r>
    </w:p>
    <w:p w:rsidR="00656CF0" w:rsidRDefault="00656CF0" w:rsidP="00656CF0">
      <w:pPr>
        <w:pStyle w:val="ListParagraph"/>
        <w:numPr>
          <w:ilvl w:val="2"/>
          <w:numId w:val="14"/>
        </w:numPr>
      </w:pPr>
      <w:r>
        <w:t xml:space="preserve">Global HRAC many need to provide a position paper on this.  </w:t>
      </w:r>
    </w:p>
    <w:p w:rsidR="00656CF0" w:rsidRDefault="00656CF0" w:rsidP="00656CF0">
      <w:pPr>
        <w:pStyle w:val="ListParagraph"/>
        <w:numPr>
          <w:ilvl w:val="3"/>
          <w:numId w:val="14"/>
        </w:numPr>
      </w:pPr>
      <w:r>
        <w:t>Precedence for other Regulatory agencies</w:t>
      </w:r>
    </w:p>
    <w:p w:rsidR="00291541" w:rsidRDefault="00291541" w:rsidP="00616F64">
      <w:pPr>
        <w:pStyle w:val="ListParagraph"/>
        <w:numPr>
          <w:ilvl w:val="3"/>
          <w:numId w:val="14"/>
        </w:numPr>
      </w:pPr>
      <w:r>
        <w:t>Need to be aware of Brazil situation – are they already reporting suspected resistance?</w:t>
      </w:r>
    </w:p>
    <w:p w:rsidR="00616F64" w:rsidRDefault="00616F64" w:rsidP="00616F64">
      <w:pPr>
        <w:pStyle w:val="ListParagraph"/>
        <w:numPr>
          <w:ilvl w:val="1"/>
          <w:numId w:val="14"/>
        </w:numPr>
      </w:pPr>
      <w:r>
        <w:t>Herbicide MOA classification schemes</w:t>
      </w:r>
    </w:p>
    <w:p w:rsidR="00616F64" w:rsidRDefault="00F6593A" w:rsidP="00616F64">
      <w:pPr>
        <w:pStyle w:val="ListParagraph"/>
        <w:numPr>
          <w:ilvl w:val="2"/>
          <w:numId w:val="14"/>
        </w:numPr>
      </w:pPr>
      <w:r>
        <w:t>Need to revisit this topic and start discussion</w:t>
      </w:r>
    </w:p>
    <w:p w:rsidR="00F6593A" w:rsidRDefault="00F6593A" w:rsidP="00616F64">
      <w:pPr>
        <w:pStyle w:val="ListParagraph"/>
        <w:numPr>
          <w:ilvl w:val="2"/>
          <w:numId w:val="14"/>
        </w:numPr>
      </w:pPr>
      <w:r>
        <w:t xml:space="preserve">World of Herbicide map </w:t>
      </w:r>
      <w:r w:rsidR="00481B55">
        <w:t xml:space="preserve">and Herbicide Classification Lookup Tool </w:t>
      </w:r>
      <w:r>
        <w:t>needs updating</w:t>
      </w:r>
    </w:p>
    <w:p w:rsidR="00F6593A" w:rsidRDefault="00F6593A" w:rsidP="00616F64">
      <w:pPr>
        <w:pStyle w:val="ListParagraph"/>
        <w:numPr>
          <w:ilvl w:val="2"/>
          <w:numId w:val="14"/>
        </w:numPr>
      </w:pPr>
      <w:r>
        <w:t>Need meeting with our chemists to discuss this</w:t>
      </w:r>
    </w:p>
    <w:p w:rsidR="00F6593A" w:rsidRDefault="00F6593A" w:rsidP="00616F64">
      <w:pPr>
        <w:pStyle w:val="ListParagraph"/>
        <w:numPr>
          <w:ilvl w:val="2"/>
          <w:numId w:val="14"/>
        </w:numPr>
      </w:pPr>
      <w:r>
        <w:lastRenderedPageBreak/>
        <w:t>Target site vs metabolism resistance</w:t>
      </w:r>
      <w:r w:rsidR="00481B55">
        <w:t xml:space="preserve"> how consider</w:t>
      </w:r>
    </w:p>
    <w:p w:rsidR="00F318E1" w:rsidRDefault="00162887" w:rsidP="00F318E1">
      <w:pPr>
        <w:pStyle w:val="ListParagraph"/>
        <w:numPr>
          <w:ilvl w:val="2"/>
          <w:numId w:val="14"/>
        </w:numPr>
      </w:pPr>
      <w:r>
        <w:t xml:space="preserve">May need a </w:t>
      </w:r>
      <w:r w:rsidRPr="00C761AF">
        <w:rPr>
          <w:highlight w:val="yellow"/>
        </w:rPr>
        <w:t>Working Group</w:t>
      </w:r>
      <w:r>
        <w:t xml:space="preserve"> around this; responsible.  Rex </w:t>
      </w:r>
      <w:proofErr w:type="spellStart"/>
      <w:r>
        <w:t>Liebl</w:t>
      </w:r>
      <w:proofErr w:type="spellEnd"/>
      <w:r>
        <w:t xml:space="preserve"> will begin this effort.  Ian Heap will help.  </w:t>
      </w:r>
      <w:r w:rsidR="00F318E1">
        <w:t>Each company needs to nominate someone for this committee – a chemist and/or discovery biologist.  Open to non-HRAC non-company members</w:t>
      </w:r>
    </w:p>
    <w:p w:rsidR="00162887" w:rsidRDefault="00D309F5" w:rsidP="00D309F5">
      <w:r>
        <w:t>Budget</w:t>
      </w:r>
    </w:p>
    <w:p w:rsidR="00D309F5" w:rsidRDefault="00D309F5" w:rsidP="00D309F5">
      <w:pPr>
        <w:pStyle w:val="ListParagraph"/>
        <w:numPr>
          <w:ilvl w:val="1"/>
          <w:numId w:val="14"/>
        </w:numPr>
      </w:pPr>
      <w:r>
        <w:t xml:space="preserve">2017 </w:t>
      </w:r>
    </w:p>
    <w:p w:rsidR="001F076D" w:rsidRDefault="006A4E9F" w:rsidP="001F076D">
      <w:pPr>
        <w:pStyle w:val="ListParagraph"/>
        <w:numPr>
          <w:ilvl w:val="2"/>
          <w:numId w:val="14"/>
        </w:numPr>
      </w:pPr>
      <w:r>
        <w:t xml:space="preserve">Discussed the 2017 budget spend to date.  Several items were identified for funding from this </w:t>
      </w:r>
      <w:proofErr w:type="gramStart"/>
      <w:r>
        <w:t>years</w:t>
      </w:r>
      <w:proofErr w:type="gramEnd"/>
      <w:r>
        <w:t xml:space="preserve"> budget.</w:t>
      </w:r>
    </w:p>
    <w:p w:rsidR="006A4E9F" w:rsidRPr="006A4E9F" w:rsidRDefault="002F2774" w:rsidP="001F076D">
      <w:pPr>
        <w:pStyle w:val="ListParagraph"/>
        <w:numPr>
          <w:ilvl w:val="2"/>
          <w:numId w:val="14"/>
        </w:numPr>
        <w:rPr>
          <w:highlight w:val="yellow"/>
        </w:rPr>
      </w:pPr>
      <w:r>
        <w:rPr>
          <w:highlight w:val="yellow"/>
        </w:rPr>
        <w:t>ppt presentation</w:t>
      </w:r>
      <w:bookmarkStart w:id="0" w:name="_GoBack"/>
      <w:bookmarkEnd w:id="0"/>
      <w:r w:rsidR="006A4E9F" w:rsidRPr="006A4E9F">
        <w:rPr>
          <w:highlight w:val="yellow"/>
        </w:rPr>
        <w:t>.</w:t>
      </w:r>
    </w:p>
    <w:p w:rsidR="001F076D" w:rsidRDefault="001F076D" w:rsidP="00D309F5">
      <w:pPr>
        <w:pStyle w:val="ListParagraph"/>
        <w:numPr>
          <w:ilvl w:val="1"/>
          <w:numId w:val="14"/>
        </w:numPr>
      </w:pPr>
      <w:r>
        <w:t>2018</w:t>
      </w:r>
    </w:p>
    <w:p w:rsidR="006A4E9F" w:rsidRDefault="006A4E9F" w:rsidP="006A4E9F">
      <w:pPr>
        <w:pStyle w:val="ListParagraph"/>
        <w:numPr>
          <w:ilvl w:val="2"/>
          <w:numId w:val="14"/>
        </w:numPr>
      </w:pPr>
      <w:r>
        <w:t>A draft 2018 budget was discussed.  Overall funding will be flat.  Draft was subsequently sent to Rolando Zamora for submission to CLI</w:t>
      </w:r>
    </w:p>
    <w:p w:rsidR="00D309F5" w:rsidRDefault="00D309F5" w:rsidP="00D309F5"/>
    <w:p w:rsidR="00D309F5" w:rsidRDefault="00D309F5" w:rsidP="00D309F5">
      <w:r>
        <w:t>Future Meetings</w:t>
      </w:r>
    </w:p>
    <w:p w:rsidR="00D309F5" w:rsidRDefault="00D309F5" w:rsidP="00D309F5">
      <w:pPr>
        <w:pStyle w:val="ListParagraph"/>
        <w:numPr>
          <w:ilvl w:val="0"/>
          <w:numId w:val="15"/>
        </w:numPr>
      </w:pPr>
      <w:r>
        <w:t>Ideas</w:t>
      </w:r>
    </w:p>
    <w:p w:rsidR="00D309F5" w:rsidRDefault="00D309F5" w:rsidP="00D309F5">
      <w:pPr>
        <w:pStyle w:val="ListParagraph"/>
        <w:numPr>
          <w:ilvl w:val="1"/>
          <w:numId w:val="15"/>
        </w:numPr>
      </w:pPr>
      <w:r>
        <w:t xml:space="preserve">Need to build a calendar around global </w:t>
      </w:r>
      <w:proofErr w:type="gramStart"/>
      <w:r>
        <w:t>meetings  (</w:t>
      </w:r>
      <w:proofErr w:type="gramEnd"/>
      <w:r>
        <w:t>Michael) English meeting</w:t>
      </w:r>
    </w:p>
    <w:p w:rsidR="00D309F5" w:rsidRDefault="00D309F5" w:rsidP="00D309F5">
      <w:pPr>
        <w:pStyle w:val="ListParagraph"/>
        <w:numPr>
          <w:ilvl w:val="2"/>
          <w:numId w:val="15"/>
        </w:numPr>
      </w:pPr>
      <w:r>
        <w:t xml:space="preserve">Global </w:t>
      </w:r>
      <w:proofErr w:type="spellStart"/>
      <w:r>
        <w:t>HRChallenge</w:t>
      </w:r>
      <w:proofErr w:type="spellEnd"/>
      <w:r>
        <w:t xml:space="preserve"> every 4 years</w:t>
      </w:r>
    </w:p>
    <w:p w:rsidR="00D309F5" w:rsidRDefault="00D309F5" w:rsidP="00D309F5">
      <w:pPr>
        <w:pStyle w:val="ListParagraph"/>
        <w:numPr>
          <w:ilvl w:val="2"/>
          <w:numId w:val="15"/>
        </w:numPr>
      </w:pPr>
      <w:proofErr w:type="spellStart"/>
      <w:r>
        <w:t>Rothamstad</w:t>
      </w:r>
      <w:proofErr w:type="spellEnd"/>
      <w:r>
        <w:t xml:space="preserve"> every 4 years</w:t>
      </w:r>
    </w:p>
    <w:p w:rsidR="00D309F5" w:rsidRDefault="00D309F5" w:rsidP="00D309F5">
      <w:pPr>
        <w:pStyle w:val="ListParagraph"/>
        <w:numPr>
          <w:ilvl w:val="2"/>
          <w:numId w:val="15"/>
        </w:numPr>
      </w:pPr>
      <w:r>
        <w:t>WSSA</w:t>
      </w:r>
    </w:p>
    <w:p w:rsidR="00D309F5" w:rsidRDefault="00D309F5" w:rsidP="00D309F5">
      <w:pPr>
        <w:pStyle w:val="ListParagraph"/>
        <w:numPr>
          <w:ilvl w:val="2"/>
          <w:numId w:val="15"/>
        </w:numPr>
      </w:pPr>
      <w:r>
        <w:t>EU resistance meeting</w:t>
      </w:r>
    </w:p>
    <w:p w:rsidR="00D309F5" w:rsidRDefault="00D309F5" w:rsidP="00D309F5">
      <w:pPr>
        <w:pStyle w:val="ListParagraph"/>
        <w:numPr>
          <w:ilvl w:val="2"/>
          <w:numId w:val="15"/>
        </w:numPr>
      </w:pPr>
      <w:r>
        <w:t>Asia Pacific</w:t>
      </w:r>
    </w:p>
    <w:p w:rsidR="00D309F5" w:rsidRDefault="00D309F5" w:rsidP="00D309F5">
      <w:pPr>
        <w:pStyle w:val="ListParagraph"/>
        <w:numPr>
          <w:ilvl w:val="2"/>
          <w:numId w:val="15"/>
        </w:numPr>
      </w:pPr>
      <w:r>
        <w:t xml:space="preserve">CLI Resistance management team.  Setting dates.  </w:t>
      </w:r>
    </w:p>
    <w:p w:rsidR="00D309F5" w:rsidRDefault="00D309F5" w:rsidP="00D309F5">
      <w:pPr>
        <w:pStyle w:val="ListParagraph"/>
        <w:numPr>
          <w:ilvl w:val="1"/>
          <w:numId w:val="15"/>
        </w:numPr>
      </w:pPr>
      <w:r>
        <w:t>One face to face annually rotating</w:t>
      </w:r>
    </w:p>
    <w:p w:rsidR="00D309F5" w:rsidRDefault="00D309F5" w:rsidP="00D309F5">
      <w:pPr>
        <w:pStyle w:val="ListParagraph"/>
        <w:numPr>
          <w:ilvl w:val="1"/>
          <w:numId w:val="15"/>
        </w:numPr>
      </w:pPr>
      <w:r>
        <w:t xml:space="preserve">2017 next face to face Washington D.C. Fall 2017 </w:t>
      </w:r>
      <w:r w:rsidR="00CA5A47">
        <w:t xml:space="preserve">RMPT </w:t>
      </w:r>
      <w:proofErr w:type="gramStart"/>
      <w:r w:rsidR="00CA5A47">
        <w:t>CLI  November</w:t>
      </w:r>
      <w:proofErr w:type="gramEnd"/>
    </w:p>
    <w:p w:rsidR="00D309F5" w:rsidRDefault="00D309F5" w:rsidP="00D309F5">
      <w:pPr>
        <w:pStyle w:val="ListParagraph"/>
        <w:numPr>
          <w:ilvl w:val="0"/>
          <w:numId w:val="15"/>
        </w:numPr>
      </w:pPr>
      <w:r>
        <w:t>Investigate full video conferencing center (dawn and Michael to investigate)</w:t>
      </w:r>
    </w:p>
    <w:p w:rsidR="00BF2D08" w:rsidRDefault="00BF2D08" w:rsidP="00BF2D08"/>
    <w:p w:rsidR="00BF2D08" w:rsidRDefault="00BF2D08" w:rsidP="00BF2D08">
      <w:r>
        <w:t>Conference calls</w:t>
      </w:r>
    </w:p>
    <w:p w:rsidR="00BF2D08" w:rsidRDefault="00BF2D08" w:rsidP="00BF2D08">
      <w:r>
        <w:tab/>
        <w:t>Need to look at the time for a global call to keep everyone included.</w:t>
      </w:r>
    </w:p>
    <w:sectPr w:rsidR="00BF2D08" w:rsidSect="002F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290F"/>
    <w:multiLevelType w:val="hybridMultilevel"/>
    <w:tmpl w:val="E3C8E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92065"/>
    <w:multiLevelType w:val="hybridMultilevel"/>
    <w:tmpl w:val="18D2A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569B9"/>
    <w:multiLevelType w:val="hybridMultilevel"/>
    <w:tmpl w:val="6D2CC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87224"/>
    <w:multiLevelType w:val="hybridMultilevel"/>
    <w:tmpl w:val="2BC4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746B0"/>
    <w:multiLevelType w:val="hybridMultilevel"/>
    <w:tmpl w:val="3C4CB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25B8A"/>
    <w:multiLevelType w:val="hybridMultilevel"/>
    <w:tmpl w:val="1A26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84473"/>
    <w:multiLevelType w:val="hybridMultilevel"/>
    <w:tmpl w:val="758A9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535A2"/>
    <w:multiLevelType w:val="hybridMultilevel"/>
    <w:tmpl w:val="822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53F8C"/>
    <w:multiLevelType w:val="hybridMultilevel"/>
    <w:tmpl w:val="4AFC3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61107"/>
    <w:multiLevelType w:val="hybridMultilevel"/>
    <w:tmpl w:val="F19A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65812"/>
    <w:multiLevelType w:val="hybridMultilevel"/>
    <w:tmpl w:val="EEB2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B379B"/>
    <w:multiLevelType w:val="hybridMultilevel"/>
    <w:tmpl w:val="C6343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05DD9"/>
    <w:multiLevelType w:val="hybridMultilevel"/>
    <w:tmpl w:val="2AA0A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C817C4"/>
    <w:multiLevelType w:val="hybridMultilevel"/>
    <w:tmpl w:val="043E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40D8E"/>
    <w:multiLevelType w:val="hybridMultilevel"/>
    <w:tmpl w:val="6124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11"/>
  </w:num>
  <w:num w:numId="5">
    <w:abstractNumId w:val="3"/>
  </w:num>
  <w:num w:numId="6">
    <w:abstractNumId w:val="14"/>
  </w:num>
  <w:num w:numId="7">
    <w:abstractNumId w:val="8"/>
  </w:num>
  <w:num w:numId="8">
    <w:abstractNumId w:val="4"/>
  </w:num>
  <w:num w:numId="9">
    <w:abstractNumId w:val="12"/>
  </w:num>
  <w:num w:numId="10">
    <w:abstractNumId w:val="6"/>
  </w:num>
  <w:num w:numId="11">
    <w:abstractNumId w:val="0"/>
  </w:num>
  <w:num w:numId="12">
    <w:abstractNumId w:val="9"/>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AA14B3"/>
    <w:rsid w:val="000403AA"/>
    <w:rsid w:val="000473F4"/>
    <w:rsid w:val="0004798A"/>
    <w:rsid w:val="000F671A"/>
    <w:rsid w:val="00113A2E"/>
    <w:rsid w:val="001274D6"/>
    <w:rsid w:val="00127F27"/>
    <w:rsid w:val="00151B30"/>
    <w:rsid w:val="00162887"/>
    <w:rsid w:val="00175D0C"/>
    <w:rsid w:val="00183436"/>
    <w:rsid w:val="001F076D"/>
    <w:rsid w:val="001F779D"/>
    <w:rsid w:val="00200573"/>
    <w:rsid w:val="00291541"/>
    <w:rsid w:val="00293B17"/>
    <w:rsid w:val="002F2774"/>
    <w:rsid w:val="002F57DE"/>
    <w:rsid w:val="00365783"/>
    <w:rsid w:val="0040523F"/>
    <w:rsid w:val="00481B55"/>
    <w:rsid w:val="00483B91"/>
    <w:rsid w:val="00494D4A"/>
    <w:rsid w:val="004A240F"/>
    <w:rsid w:val="004E2FD4"/>
    <w:rsid w:val="004E5587"/>
    <w:rsid w:val="00533C70"/>
    <w:rsid w:val="00586101"/>
    <w:rsid w:val="005B7DD1"/>
    <w:rsid w:val="005C6E39"/>
    <w:rsid w:val="0061075A"/>
    <w:rsid w:val="00616610"/>
    <w:rsid w:val="00616F64"/>
    <w:rsid w:val="006303EF"/>
    <w:rsid w:val="00656CF0"/>
    <w:rsid w:val="0069639B"/>
    <w:rsid w:val="006A4E9F"/>
    <w:rsid w:val="006D30C6"/>
    <w:rsid w:val="0076650F"/>
    <w:rsid w:val="00790223"/>
    <w:rsid w:val="007D57D7"/>
    <w:rsid w:val="007E7464"/>
    <w:rsid w:val="008175C8"/>
    <w:rsid w:val="00861667"/>
    <w:rsid w:val="008A3FB9"/>
    <w:rsid w:val="008C577B"/>
    <w:rsid w:val="008E7DAE"/>
    <w:rsid w:val="00901465"/>
    <w:rsid w:val="00965223"/>
    <w:rsid w:val="0097742E"/>
    <w:rsid w:val="00A52FBE"/>
    <w:rsid w:val="00A7717C"/>
    <w:rsid w:val="00AA14B3"/>
    <w:rsid w:val="00AB6A98"/>
    <w:rsid w:val="00B54B69"/>
    <w:rsid w:val="00B55B55"/>
    <w:rsid w:val="00BB2657"/>
    <w:rsid w:val="00BF2D08"/>
    <w:rsid w:val="00BF7250"/>
    <w:rsid w:val="00C00A84"/>
    <w:rsid w:val="00C0555C"/>
    <w:rsid w:val="00C533A9"/>
    <w:rsid w:val="00C6066C"/>
    <w:rsid w:val="00C7607F"/>
    <w:rsid w:val="00C761AF"/>
    <w:rsid w:val="00CA5A47"/>
    <w:rsid w:val="00CE200F"/>
    <w:rsid w:val="00CE68B1"/>
    <w:rsid w:val="00CF3761"/>
    <w:rsid w:val="00D002AA"/>
    <w:rsid w:val="00D13D91"/>
    <w:rsid w:val="00D309F5"/>
    <w:rsid w:val="00D50702"/>
    <w:rsid w:val="00D65A2D"/>
    <w:rsid w:val="00D729E9"/>
    <w:rsid w:val="00DA54A7"/>
    <w:rsid w:val="00DA6A00"/>
    <w:rsid w:val="00DB6FD0"/>
    <w:rsid w:val="00DF0A2E"/>
    <w:rsid w:val="00DF27B9"/>
    <w:rsid w:val="00DF7C2A"/>
    <w:rsid w:val="00E114E0"/>
    <w:rsid w:val="00E13D08"/>
    <w:rsid w:val="00E166E9"/>
    <w:rsid w:val="00E5497C"/>
    <w:rsid w:val="00E7218F"/>
    <w:rsid w:val="00EB532E"/>
    <w:rsid w:val="00ED3048"/>
    <w:rsid w:val="00F00658"/>
    <w:rsid w:val="00F318E1"/>
    <w:rsid w:val="00F6593A"/>
    <w:rsid w:val="00F755B7"/>
    <w:rsid w:val="00F85540"/>
    <w:rsid w:val="00FA4D32"/>
    <w:rsid w:val="00FB3EBD"/>
    <w:rsid w:val="00FE4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C0AF"/>
  <w15:chartTrackingRefBased/>
  <w15:docId w15:val="{A87CCB89-1CB3-4CF5-8964-DED3FAC1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F5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A14B3"/>
  </w:style>
  <w:style w:type="character" w:customStyle="1" w:styleId="DateChar">
    <w:name w:val="Date Char"/>
    <w:basedOn w:val="DefaultParagraphFont"/>
    <w:link w:val="Date"/>
    <w:uiPriority w:val="99"/>
    <w:semiHidden/>
    <w:rsid w:val="00AA14B3"/>
  </w:style>
  <w:style w:type="paragraph" w:styleId="ListParagraph">
    <w:name w:val="List Paragraph"/>
    <w:basedOn w:val="Normal"/>
    <w:uiPriority w:val="34"/>
    <w:qFormat/>
    <w:rsid w:val="00AA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HORAK, MICHAEL J [AG/1000]</dc:creator>
  <cp:keywords/>
  <dc:description/>
  <cp:lastModifiedBy>HORAK, MICHAEL J [AG/1000]</cp:lastModifiedBy>
  <cp:revision>2</cp:revision>
  <dcterms:created xsi:type="dcterms:W3CDTF">2017-07-11T18:27:00Z</dcterms:created>
  <dcterms:modified xsi:type="dcterms:W3CDTF">2017-07-11T18:27:00Z</dcterms:modified>
</cp:coreProperties>
</file>